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70F8">
      <w:pPr>
        <w:pStyle w:val="pc"/>
      </w:pPr>
      <w:bookmarkStart w:id="0" w:name="_GoBack"/>
      <w:bookmarkEnd w:id="0"/>
      <w:r>
        <w:rPr>
          <w:rStyle w:val="s1"/>
        </w:rPr>
        <w:t xml:space="preserve">Закон Республики Казахстан от 7 июля 2004 года № 576-II </w:t>
      </w:r>
      <w:r>
        <w:rPr>
          <w:rStyle w:val="s1"/>
        </w:rPr>
        <w:br/>
        <w:t>Об инвестиционных и венчурных фондах</w:t>
      </w:r>
    </w:p>
    <w:p w:rsidR="00000000" w:rsidRDefault="004870F8">
      <w:pPr>
        <w:pStyle w:val="pc"/>
      </w:pPr>
      <w:r>
        <w:rPr>
          <w:rStyle w:val="s3"/>
        </w:rPr>
        <w:t xml:space="preserve">(с </w:t>
      </w:r>
      <w:hyperlink r:id="rId7" w:history="1">
        <w:r>
          <w:rPr>
            <w:rStyle w:val="a4"/>
            <w:i/>
            <w:iCs/>
          </w:rPr>
          <w:t>изменениями и дополнениями</w:t>
        </w:r>
      </w:hyperlink>
      <w:r>
        <w:rPr>
          <w:rStyle w:val="s3"/>
        </w:rPr>
        <w:t xml:space="preserve"> по состоянию на 01.07.2023 г.)</w:t>
      </w:r>
    </w:p>
    <w:p w:rsidR="00000000" w:rsidRDefault="004870F8">
      <w:pPr>
        <w:pStyle w:val="pc"/>
      </w:pPr>
      <w:r>
        <w:t> </w:t>
      </w:r>
    </w:p>
    <w:p w:rsidR="00000000" w:rsidRDefault="004870F8">
      <w:pPr>
        <w:pStyle w:val="pji"/>
      </w:pPr>
      <w:r>
        <w:rPr>
          <w:rStyle w:val="s3"/>
        </w:rPr>
        <w:t xml:space="preserve">Заголовок изложен в редакции </w:t>
      </w:r>
      <w:hyperlink r:id="rId8" w:anchor="sub_id=900" w:history="1">
        <w:r>
          <w:rPr>
            <w:rStyle w:val="a4"/>
            <w:i/>
            <w:iCs/>
          </w:rPr>
          <w:t>Закона</w:t>
        </w:r>
      </w:hyperlink>
      <w:r>
        <w:rPr>
          <w:rStyle w:val="s3"/>
        </w:rPr>
        <w:t xml:space="preserve"> РК от 04.07.18 г. № 174-VI (</w:t>
      </w:r>
      <w:hyperlink r:id="rId9" w:history="1">
        <w:r>
          <w:rPr>
            <w:rStyle w:val="a4"/>
            <w:i/>
            <w:iCs/>
          </w:rPr>
          <w:t>см. стар. ред.</w:t>
        </w:r>
      </w:hyperlink>
      <w:r>
        <w:rPr>
          <w:rStyle w:val="s3"/>
        </w:rPr>
        <w:t>)</w:t>
      </w:r>
    </w:p>
    <w:p w:rsidR="00000000" w:rsidRDefault="004870F8">
      <w:pPr>
        <w:pStyle w:val="pji"/>
      </w:pPr>
      <w:r>
        <w:t> </w:t>
      </w:r>
    </w:p>
    <w:bookmarkStart w:id="1" w:name="ContentStart"/>
    <w:bookmarkEnd w:id="1"/>
    <w:p w:rsidR="00000000" w:rsidRDefault="004870F8">
      <w:pPr>
        <w:pStyle w:val="pji"/>
      </w:pPr>
      <w:r>
        <w:rPr>
          <w:rStyle w:val="s9"/>
        </w:rPr>
        <w:fldChar w:fldCharType="begin"/>
      </w:r>
      <w:r>
        <w:rPr>
          <w:rStyle w:val="s9"/>
        </w:rPr>
        <w:instrText xml:space="preserve"> </w:instrText>
      </w:r>
      <w:r>
        <w:rPr>
          <w:rStyle w:val="s9"/>
        </w:rPr>
        <w:instrText>HYPERLINK "" \l "sub10000"</w:instrText>
      </w:r>
      <w:r>
        <w:rPr>
          <w:rStyle w:val="s9"/>
        </w:rPr>
        <w:instrText xml:space="preserve"> </w:instrText>
      </w:r>
      <w:r>
        <w:rPr>
          <w:rStyle w:val="s9"/>
        </w:rPr>
        <w:fldChar w:fldCharType="separate"/>
      </w:r>
      <w:r>
        <w:rPr>
          <w:rStyle w:val="a4"/>
          <w:i/>
          <w:iCs/>
        </w:rPr>
        <w:t>Глава 1. Общие положения</w:t>
      </w:r>
      <w:r>
        <w:rPr>
          <w:rStyle w:val="s9"/>
        </w:rPr>
        <w:fldChar w:fldCharType="end"/>
      </w:r>
    </w:p>
    <w:p w:rsidR="00000000" w:rsidRDefault="004870F8">
      <w:pPr>
        <w:pStyle w:val="pj"/>
        <w:ind w:left="1843" w:hanging="1134"/>
      </w:pPr>
      <w:hyperlink w:anchor="sub10000" w:history="1">
        <w:r>
          <w:rPr>
            <w:rStyle w:val="a4"/>
            <w:i/>
            <w:iCs/>
          </w:rPr>
          <w:t>Статья 1. Основные понятия, используемые в настоящем Законе</w:t>
        </w:r>
      </w:hyperlink>
    </w:p>
    <w:p w:rsidR="00000000" w:rsidRDefault="004870F8">
      <w:pPr>
        <w:pStyle w:val="pj"/>
        <w:ind w:left="1843" w:hanging="1134"/>
      </w:pPr>
      <w:hyperlink w:anchor="sub20000" w:history="1">
        <w:r>
          <w:rPr>
            <w:rStyle w:val="a4"/>
            <w:i/>
            <w:iCs/>
          </w:rPr>
          <w:t>Статья 2. Законодательство Республики Казахстан об инвестиционных и венчурных фондах</w:t>
        </w:r>
      </w:hyperlink>
    </w:p>
    <w:p w:rsidR="00000000" w:rsidRDefault="004870F8">
      <w:pPr>
        <w:pStyle w:val="pj"/>
        <w:ind w:left="1843" w:hanging="1134"/>
      </w:pPr>
      <w:hyperlink w:anchor="sub30000" w:history="1">
        <w:r>
          <w:rPr>
            <w:rStyle w:val="a4"/>
            <w:i/>
            <w:iCs/>
          </w:rPr>
          <w:t>Статья 3. Предмет р</w:t>
        </w:r>
        <w:r>
          <w:rPr>
            <w:rStyle w:val="a4"/>
            <w:i/>
            <w:iCs/>
          </w:rPr>
          <w:t>егулирования настоящего Закона</w:t>
        </w:r>
      </w:hyperlink>
      <w:r>
        <w:rPr>
          <w:rStyle w:val="s3"/>
        </w:rPr>
        <w:t xml:space="preserve"> </w:t>
      </w:r>
    </w:p>
    <w:p w:rsidR="00000000" w:rsidRDefault="004870F8">
      <w:pPr>
        <w:pStyle w:val="pj"/>
        <w:ind w:left="1843" w:hanging="1134"/>
      </w:pPr>
      <w:hyperlink w:anchor="sub40000" w:history="1">
        <w:r>
          <w:rPr>
            <w:rStyle w:val="a4"/>
            <w:i/>
            <w:iCs/>
          </w:rPr>
          <w:t>Статья 4. Виды инвестиционных фондов</w:t>
        </w:r>
      </w:hyperlink>
      <w:r>
        <w:rPr>
          <w:rStyle w:val="s3"/>
        </w:rPr>
        <w:t xml:space="preserve"> </w:t>
      </w:r>
    </w:p>
    <w:p w:rsidR="00000000" w:rsidRDefault="004870F8">
      <w:pPr>
        <w:pStyle w:val="pj"/>
        <w:ind w:left="1843" w:hanging="1134"/>
      </w:pPr>
      <w:hyperlink w:anchor="sub4010000" w:history="1">
        <w:r>
          <w:rPr>
            <w:rStyle w:val="a4"/>
            <w:i/>
            <w:iCs/>
          </w:rPr>
          <w:t>Статья 4-1. Исламские инвестиционные фонды</w:t>
        </w:r>
      </w:hyperlink>
    </w:p>
    <w:p w:rsidR="00000000" w:rsidRDefault="004870F8">
      <w:pPr>
        <w:pStyle w:val="pj"/>
        <w:ind w:left="1843" w:hanging="1134"/>
      </w:pPr>
      <w:hyperlink w:anchor="sub50000" w:history="1">
        <w:r>
          <w:rPr>
            <w:rStyle w:val="a4"/>
            <w:i/>
            <w:iCs/>
          </w:rPr>
          <w:t>Статья 5. Наименования инвестиционного и венчурн</w:t>
        </w:r>
        <w:r>
          <w:rPr>
            <w:rStyle w:val="a4"/>
            <w:i/>
            <w:iCs/>
          </w:rPr>
          <w:t xml:space="preserve">ого фондов </w:t>
        </w:r>
      </w:hyperlink>
    </w:p>
    <w:p w:rsidR="00000000" w:rsidRDefault="004870F8">
      <w:pPr>
        <w:pStyle w:val="pj"/>
        <w:ind w:left="1843" w:hanging="1134"/>
      </w:pPr>
      <w:hyperlink w:anchor="sub60000" w:history="1">
        <w:r>
          <w:rPr>
            <w:rStyle w:val="a4"/>
            <w:i/>
            <w:iCs/>
          </w:rPr>
          <w:t>Статья 6. Управление активами инвестиционного фонда</w:t>
        </w:r>
      </w:hyperlink>
    </w:p>
    <w:p w:rsidR="00000000" w:rsidRDefault="004870F8">
      <w:pPr>
        <w:pStyle w:val="pj"/>
        <w:ind w:left="1843" w:hanging="1134"/>
      </w:pPr>
      <w:hyperlink w:anchor="sub70000" w:history="1">
        <w:r>
          <w:rPr>
            <w:rStyle w:val="a4"/>
            <w:i/>
            <w:iCs/>
          </w:rPr>
          <w:t>Статья 7. Требования к аудиту</w:t>
        </w:r>
      </w:hyperlink>
    </w:p>
    <w:p w:rsidR="00000000" w:rsidRDefault="004870F8">
      <w:pPr>
        <w:pStyle w:val="pji"/>
      </w:pPr>
      <w:hyperlink w:anchor="sub80000" w:history="1">
        <w:r>
          <w:rPr>
            <w:rStyle w:val="a4"/>
            <w:i/>
            <w:iCs/>
          </w:rPr>
          <w:t>Глава 2. Акционерный инвестиционный фонд</w:t>
        </w:r>
      </w:hyperlink>
    </w:p>
    <w:p w:rsidR="00000000" w:rsidRDefault="004870F8">
      <w:pPr>
        <w:pStyle w:val="pj"/>
        <w:ind w:left="1985" w:hanging="1276"/>
      </w:pPr>
      <w:hyperlink w:anchor="sub80000" w:history="1">
        <w:r>
          <w:rPr>
            <w:rStyle w:val="a4"/>
            <w:i/>
            <w:iCs/>
          </w:rPr>
          <w:t>Статья 8. Требования к учредителям и акционерам акционерного инвестиционного фонда</w:t>
        </w:r>
      </w:hyperlink>
      <w:r>
        <w:rPr>
          <w:rStyle w:val="s3"/>
        </w:rPr>
        <w:t xml:space="preserve"> </w:t>
      </w:r>
    </w:p>
    <w:p w:rsidR="00000000" w:rsidRDefault="004870F8">
      <w:pPr>
        <w:pStyle w:val="pj"/>
        <w:ind w:left="1985" w:hanging="1276"/>
      </w:pPr>
      <w:hyperlink w:anchor="sub90000" w:history="1">
        <w:r>
          <w:rPr>
            <w:rStyle w:val="a4"/>
            <w:i/>
            <w:iCs/>
          </w:rPr>
          <w:t>Статья 9. Требования к акционерным инвестиционным фондам</w:t>
        </w:r>
      </w:hyperlink>
      <w:r>
        <w:rPr>
          <w:rStyle w:val="s3"/>
        </w:rPr>
        <w:t xml:space="preserve"> </w:t>
      </w:r>
    </w:p>
    <w:p w:rsidR="00000000" w:rsidRDefault="004870F8">
      <w:pPr>
        <w:pStyle w:val="pj"/>
        <w:ind w:left="1985" w:hanging="1276"/>
      </w:pPr>
      <w:hyperlink w:anchor="sub100000" w:history="1">
        <w:r>
          <w:rPr>
            <w:rStyle w:val="a4"/>
            <w:i/>
            <w:iCs/>
          </w:rPr>
          <w:t>Статья 10. </w:t>
        </w:r>
        <w:r>
          <w:rPr>
            <w:rStyle w:val="a4"/>
            <w:i/>
            <w:iCs/>
          </w:rPr>
          <w:t>Устав акционерного инвестиционного фонда</w:t>
        </w:r>
      </w:hyperlink>
      <w:r>
        <w:rPr>
          <w:rStyle w:val="s3"/>
        </w:rPr>
        <w:t xml:space="preserve"> </w:t>
      </w:r>
    </w:p>
    <w:p w:rsidR="00000000" w:rsidRDefault="004870F8">
      <w:pPr>
        <w:pStyle w:val="pj"/>
        <w:ind w:left="1985" w:hanging="1276"/>
      </w:pPr>
      <w:hyperlink w:anchor="sub110000" w:history="1">
        <w:r>
          <w:rPr>
            <w:rStyle w:val="a4"/>
            <w:i/>
            <w:iCs/>
          </w:rPr>
          <w:t>Статья 11. Государственная регистрация выпуска акций акционерного инвестиционного фонда</w:t>
        </w:r>
      </w:hyperlink>
      <w:r>
        <w:rPr>
          <w:rStyle w:val="s3"/>
        </w:rPr>
        <w:t xml:space="preserve"> </w:t>
      </w:r>
    </w:p>
    <w:p w:rsidR="00000000" w:rsidRDefault="004870F8">
      <w:pPr>
        <w:pStyle w:val="pj"/>
        <w:ind w:left="1985" w:hanging="1276"/>
      </w:pPr>
      <w:hyperlink w:anchor="sub120000" w:history="1">
        <w:r>
          <w:rPr>
            <w:rStyle w:val="a4"/>
            <w:i/>
            <w:iCs/>
          </w:rPr>
          <w:t>Статья 12. Акции акционерного инвестиционного фонда</w:t>
        </w:r>
      </w:hyperlink>
      <w:r>
        <w:rPr>
          <w:rStyle w:val="s3"/>
        </w:rPr>
        <w:t xml:space="preserve"> </w:t>
      </w:r>
    </w:p>
    <w:p w:rsidR="00000000" w:rsidRDefault="004870F8">
      <w:pPr>
        <w:pStyle w:val="pj"/>
        <w:ind w:left="1985" w:hanging="1276"/>
      </w:pPr>
      <w:hyperlink w:anchor="sub130000" w:history="1">
        <w:r>
          <w:rPr>
            <w:rStyle w:val="a4"/>
            <w:i/>
            <w:iCs/>
          </w:rPr>
          <w:t>Статья 13. Особенности функционирования органов акционерного инвестиционного фонда</w:t>
        </w:r>
      </w:hyperlink>
      <w:r>
        <w:rPr>
          <w:rStyle w:val="s3"/>
        </w:rPr>
        <w:t xml:space="preserve"> </w:t>
      </w:r>
    </w:p>
    <w:p w:rsidR="00000000" w:rsidRDefault="004870F8">
      <w:pPr>
        <w:pStyle w:val="pj"/>
        <w:ind w:left="1985" w:hanging="1276"/>
      </w:pPr>
      <w:hyperlink w:anchor="sub140000" w:history="1">
        <w:r>
          <w:rPr>
            <w:rStyle w:val="a4"/>
            <w:i/>
            <w:iCs/>
          </w:rPr>
          <w:t>Статья 14. Выкуп акций акционерного инвестиционного фонда</w:t>
        </w:r>
      </w:hyperlink>
      <w:r>
        <w:rPr>
          <w:rStyle w:val="s3"/>
        </w:rPr>
        <w:t xml:space="preserve"> </w:t>
      </w:r>
    </w:p>
    <w:p w:rsidR="00000000" w:rsidRDefault="004870F8">
      <w:pPr>
        <w:pStyle w:val="pj"/>
        <w:ind w:left="1985" w:hanging="1276"/>
      </w:pPr>
      <w:hyperlink w:anchor="sub150000" w:history="1">
        <w:r>
          <w:rPr>
            <w:rStyle w:val="a4"/>
            <w:i/>
            <w:iCs/>
          </w:rPr>
          <w:t xml:space="preserve">Статья 15. Реорганизация </w:t>
        </w:r>
        <w:r>
          <w:rPr>
            <w:rStyle w:val="a4"/>
            <w:i/>
            <w:iCs/>
          </w:rPr>
          <w:t>и ликвидация акционерного инвестиционного фонда</w:t>
        </w:r>
      </w:hyperlink>
    </w:p>
    <w:p w:rsidR="00000000" w:rsidRDefault="004870F8">
      <w:pPr>
        <w:pStyle w:val="pj"/>
        <w:ind w:left="1985" w:hanging="1276"/>
      </w:pPr>
      <w:hyperlink w:anchor="sub160000" w:history="1">
        <w:r>
          <w:rPr>
            <w:rStyle w:val="a4"/>
            <w:i/>
            <w:iCs/>
          </w:rPr>
          <w:t>Глава 3. Паевой инвестиционный фонд</w:t>
        </w:r>
      </w:hyperlink>
    </w:p>
    <w:p w:rsidR="00000000" w:rsidRDefault="004870F8">
      <w:pPr>
        <w:pStyle w:val="pj"/>
        <w:ind w:left="1985" w:hanging="1276"/>
      </w:pPr>
      <w:hyperlink w:anchor="sub160000" w:history="1">
        <w:r>
          <w:rPr>
            <w:rStyle w:val="a4"/>
            <w:i/>
            <w:iCs/>
          </w:rPr>
          <w:t>Статья 16. Правовое положение паевого инвестиционного фонда</w:t>
        </w:r>
      </w:hyperlink>
      <w:r>
        <w:rPr>
          <w:rStyle w:val="s3"/>
        </w:rPr>
        <w:t xml:space="preserve"> </w:t>
      </w:r>
    </w:p>
    <w:p w:rsidR="00000000" w:rsidRDefault="004870F8">
      <w:pPr>
        <w:pStyle w:val="pj"/>
        <w:ind w:left="1985" w:hanging="1276"/>
      </w:pPr>
      <w:hyperlink w:anchor="sub170000" w:history="1">
        <w:r>
          <w:rPr>
            <w:rStyle w:val="a4"/>
            <w:i/>
            <w:iCs/>
          </w:rPr>
          <w:t>Статья 17. Созд</w:t>
        </w:r>
        <w:r>
          <w:rPr>
            <w:rStyle w:val="a4"/>
            <w:i/>
            <w:iCs/>
          </w:rPr>
          <w:t>ание паевого инвестиционного фонда</w:t>
        </w:r>
      </w:hyperlink>
      <w:r>
        <w:rPr>
          <w:rStyle w:val="s3"/>
        </w:rPr>
        <w:t xml:space="preserve"> </w:t>
      </w:r>
    </w:p>
    <w:p w:rsidR="00000000" w:rsidRDefault="004870F8">
      <w:pPr>
        <w:pStyle w:val="pj"/>
        <w:ind w:left="1985" w:hanging="1276"/>
      </w:pPr>
      <w:hyperlink w:anchor="sub180000" w:history="1">
        <w:r>
          <w:rPr>
            <w:rStyle w:val="a4"/>
            <w:i/>
            <w:iCs/>
          </w:rPr>
          <w:t>Статья 18. Объединение или изменение формы паевых инвестиционных фондов</w:t>
        </w:r>
      </w:hyperlink>
    </w:p>
    <w:p w:rsidR="00000000" w:rsidRDefault="004870F8">
      <w:pPr>
        <w:pStyle w:val="pj"/>
        <w:ind w:left="1985" w:hanging="1276"/>
      </w:pPr>
      <w:hyperlink w:anchor="sub190000" w:history="1">
        <w:r>
          <w:rPr>
            <w:rStyle w:val="a4"/>
            <w:i/>
            <w:iCs/>
          </w:rPr>
          <w:t>Статья 19. Договор доверительного управления активами паевого инвестиционного фонда</w:t>
        </w:r>
      </w:hyperlink>
      <w:r>
        <w:rPr>
          <w:rStyle w:val="s3"/>
        </w:rPr>
        <w:t xml:space="preserve"> </w:t>
      </w:r>
    </w:p>
    <w:p w:rsidR="00000000" w:rsidRDefault="004870F8">
      <w:pPr>
        <w:pStyle w:val="pj"/>
        <w:ind w:left="1985" w:hanging="1276"/>
      </w:pPr>
      <w:hyperlink w:anchor="sub200000" w:history="1">
        <w:r>
          <w:rPr>
            <w:rStyle w:val="a4"/>
            <w:i/>
            <w:iCs/>
          </w:rPr>
          <w:t>Статья 20. Государственная регистрация выпуска паев паевого инвестиционного фонда</w:t>
        </w:r>
      </w:hyperlink>
      <w:r>
        <w:rPr>
          <w:rStyle w:val="s3"/>
        </w:rPr>
        <w:t xml:space="preserve"> </w:t>
      </w:r>
    </w:p>
    <w:p w:rsidR="00000000" w:rsidRDefault="004870F8">
      <w:pPr>
        <w:pStyle w:val="pj"/>
        <w:ind w:left="1985" w:hanging="1276"/>
      </w:pPr>
      <w:hyperlink w:anchor="sub210000" w:history="1">
        <w:r>
          <w:rPr>
            <w:rStyle w:val="a4"/>
            <w:i/>
            <w:iCs/>
          </w:rPr>
          <w:t>Статья 21. Пай паевого инвестиционного фонда</w:t>
        </w:r>
      </w:hyperlink>
      <w:r>
        <w:rPr>
          <w:rStyle w:val="s3"/>
        </w:rPr>
        <w:t xml:space="preserve"> </w:t>
      </w:r>
    </w:p>
    <w:p w:rsidR="00000000" w:rsidRDefault="004870F8">
      <w:pPr>
        <w:pStyle w:val="pj"/>
        <w:ind w:left="1985" w:hanging="1276"/>
      </w:pPr>
      <w:hyperlink w:anchor="sub220000" w:history="1">
        <w:r>
          <w:rPr>
            <w:rStyle w:val="a4"/>
            <w:i/>
            <w:iCs/>
          </w:rPr>
          <w:t>Статья 22. </w:t>
        </w:r>
        <w:r>
          <w:rPr>
            <w:rStyle w:val="a4"/>
            <w:i/>
            <w:iCs/>
          </w:rPr>
          <w:t>Права держателей паев паевого инвестиционного фонда</w:t>
        </w:r>
      </w:hyperlink>
      <w:r>
        <w:rPr>
          <w:rStyle w:val="s3"/>
        </w:rPr>
        <w:t xml:space="preserve"> </w:t>
      </w:r>
    </w:p>
    <w:p w:rsidR="00000000" w:rsidRDefault="004870F8">
      <w:pPr>
        <w:pStyle w:val="pj"/>
        <w:ind w:left="1985" w:hanging="1276"/>
      </w:pPr>
      <w:hyperlink w:anchor="sub230000" w:history="1">
        <w:r>
          <w:rPr>
            <w:rStyle w:val="a4"/>
            <w:i/>
            <w:iCs/>
          </w:rPr>
          <w:t>Статья 23. Размещение паев паевого инвестиционного фонда</w:t>
        </w:r>
      </w:hyperlink>
      <w:r>
        <w:rPr>
          <w:rStyle w:val="s3"/>
        </w:rPr>
        <w:t xml:space="preserve"> </w:t>
      </w:r>
    </w:p>
    <w:p w:rsidR="00000000" w:rsidRDefault="004870F8">
      <w:pPr>
        <w:pStyle w:val="pj"/>
        <w:ind w:left="1985" w:hanging="1276"/>
      </w:pPr>
      <w:hyperlink w:anchor="sub240000" w:history="1">
        <w:r>
          <w:rPr>
            <w:rStyle w:val="a4"/>
            <w:i/>
            <w:iCs/>
          </w:rPr>
          <w:t>Статья 24. Выкуп паев открытого или интервального паевого инвестиционного фонда</w:t>
        </w:r>
      </w:hyperlink>
      <w:r>
        <w:rPr>
          <w:rStyle w:val="s3"/>
        </w:rPr>
        <w:t xml:space="preserve"> </w:t>
      </w:r>
    </w:p>
    <w:p w:rsidR="00000000" w:rsidRDefault="004870F8">
      <w:pPr>
        <w:pStyle w:val="pj"/>
        <w:ind w:left="1985" w:hanging="1276"/>
      </w:pPr>
      <w:hyperlink w:anchor="sub250000" w:history="1">
        <w:r>
          <w:rPr>
            <w:rStyle w:val="a4"/>
            <w:i/>
            <w:iCs/>
          </w:rPr>
          <w:t>Статья 25. Надбавки и скидки при последующем размещении или выкупе паев паевого инвестиционного фонда</w:t>
        </w:r>
      </w:hyperlink>
      <w:r>
        <w:rPr>
          <w:rStyle w:val="s3"/>
        </w:rPr>
        <w:t xml:space="preserve"> </w:t>
      </w:r>
    </w:p>
    <w:p w:rsidR="00000000" w:rsidRDefault="004870F8">
      <w:pPr>
        <w:pStyle w:val="pj"/>
        <w:ind w:left="1985" w:hanging="1276"/>
      </w:pPr>
      <w:hyperlink w:anchor="sub260000" w:history="1">
        <w:r>
          <w:rPr>
            <w:rStyle w:val="a4"/>
            <w:i/>
            <w:iCs/>
          </w:rPr>
          <w:t>Статья 26. Приостановление размещения и выкупа паев паевого инвестиционного фонда</w:t>
        </w:r>
      </w:hyperlink>
      <w:r>
        <w:rPr>
          <w:rStyle w:val="s3"/>
        </w:rPr>
        <w:t xml:space="preserve"> </w:t>
      </w:r>
    </w:p>
    <w:p w:rsidR="00000000" w:rsidRDefault="004870F8">
      <w:pPr>
        <w:pStyle w:val="pj"/>
        <w:ind w:left="1985" w:hanging="1276"/>
      </w:pPr>
      <w:hyperlink w:anchor="sub270000" w:history="1">
        <w:r>
          <w:rPr>
            <w:rStyle w:val="a4"/>
            <w:i/>
            <w:iCs/>
          </w:rPr>
          <w:t>Статья 27. Правила паевого инвестиционного фонда</w:t>
        </w:r>
      </w:hyperlink>
      <w:r>
        <w:rPr>
          <w:rStyle w:val="s3"/>
        </w:rPr>
        <w:t xml:space="preserve"> </w:t>
      </w:r>
    </w:p>
    <w:p w:rsidR="00000000" w:rsidRDefault="004870F8">
      <w:pPr>
        <w:pStyle w:val="pj"/>
        <w:ind w:left="1985" w:hanging="1276"/>
      </w:pPr>
      <w:hyperlink w:anchor="sub280000" w:history="1">
        <w:r>
          <w:rPr>
            <w:rStyle w:val="a4"/>
            <w:i/>
            <w:iCs/>
          </w:rPr>
          <w:t>Статья 28. Изменения и дополнения в правила паевого инвестиционного фонда</w:t>
        </w:r>
      </w:hyperlink>
      <w:r>
        <w:rPr>
          <w:rStyle w:val="s3"/>
        </w:rPr>
        <w:t xml:space="preserve"> </w:t>
      </w:r>
    </w:p>
    <w:p w:rsidR="00000000" w:rsidRDefault="004870F8">
      <w:pPr>
        <w:pStyle w:val="pj"/>
        <w:ind w:left="1985" w:hanging="1276"/>
      </w:pPr>
      <w:hyperlink w:anchor="sub290000" w:history="1">
        <w:r>
          <w:rPr>
            <w:rStyle w:val="a4"/>
            <w:i/>
            <w:iCs/>
          </w:rPr>
          <w:t>Статья 29. Вознаграждение и расходы, связ</w:t>
        </w:r>
        <w:r>
          <w:rPr>
            <w:rStyle w:val="a4"/>
            <w:i/>
            <w:iCs/>
          </w:rPr>
          <w:t>анные с обеспечением существования паевого инвестиционного фонда</w:t>
        </w:r>
      </w:hyperlink>
      <w:r>
        <w:rPr>
          <w:rStyle w:val="s3"/>
        </w:rPr>
        <w:t xml:space="preserve"> </w:t>
      </w:r>
    </w:p>
    <w:p w:rsidR="00000000" w:rsidRDefault="004870F8">
      <w:pPr>
        <w:pStyle w:val="pj"/>
        <w:ind w:left="1985" w:hanging="1276"/>
      </w:pPr>
      <w:hyperlink w:anchor="sub300000" w:history="1">
        <w:r>
          <w:rPr>
            <w:rStyle w:val="a4"/>
            <w:i/>
            <w:iCs/>
          </w:rPr>
          <w:t>Статья 30. Общее собрание держателей паев закрытого паевого инвестиционного фонда</w:t>
        </w:r>
      </w:hyperlink>
      <w:r>
        <w:rPr>
          <w:rStyle w:val="s3"/>
        </w:rPr>
        <w:t xml:space="preserve"> </w:t>
      </w:r>
    </w:p>
    <w:p w:rsidR="00000000" w:rsidRDefault="004870F8">
      <w:pPr>
        <w:pStyle w:val="pj"/>
        <w:ind w:left="1985" w:hanging="1276"/>
      </w:pPr>
      <w:hyperlink w:anchor="sub310000" w:history="1">
        <w:r>
          <w:rPr>
            <w:rStyle w:val="a4"/>
            <w:i/>
            <w:iCs/>
          </w:rPr>
          <w:t>Статья 31. Созыв общего собрания держателей</w:t>
        </w:r>
        <w:r>
          <w:rPr>
            <w:rStyle w:val="a4"/>
            <w:i/>
            <w:iCs/>
          </w:rPr>
          <w:t xml:space="preserve"> паев закрытого паевого инвестиционного фонда</w:t>
        </w:r>
      </w:hyperlink>
      <w:r>
        <w:rPr>
          <w:rStyle w:val="s3"/>
        </w:rPr>
        <w:t xml:space="preserve"> </w:t>
      </w:r>
    </w:p>
    <w:p w:rsidR="00000000" w:rsidRDefault="004870F8">
      <w:pPr>
        <w:pStyle w:val="pj"/>
        <w:ind w:left="1985" w:hanging="1276"/>
      </w:pPr>
      <w:hyperlink w:anchor="sub320000" w:history="1">
        <w:r>
          <w:rPr>
            <w:rStyle w:val="a4"/>
            <w:i/>
            <w:iCs/>
          </w:rPr>
          <w:t>Статья 32. Повторное общее собрание держателей паев закрытого паевого инвестиционного фонда</w:t>
        </w:r>
      </w:hyperlink>
      <w:r>
        <w:rPr>
          <w:rStyle w:val="s3"/>
        </w:rPr>
        <w:t xml:space="preserve"> </w:t>
      </w:r>
    </w:p>
    <w:p w:rsidR="00000000" w:rsidRDefault="004870F8">
      <w:pPr>
        <w:pStyle w:val="pj"/>
        <w:ind w:left="1985" w:hanging="1276"/>
      </w:pPr>
      <w:hyperlink w:anchor="sub330000" w:history="1">
        <w:r>
          <w:rPr>
            <w:rStyle w:val="a4"/>
            <w:i/>
            <w:iCs/>
          </w:rPr>
          <w:t>Статья 33. Основания прекращения существования паево</w:t>
        </w:r>
        <w:r>
          <w:rPr>
            <w:rStyle w:val="a4"/>
            <w:i/>
            <w:iCs/>
          </w:rPr>
          <w:t>го инвестиционного фонда</w:t>
        </w:r>
      </w:hyperlink>
      <w:r>
        <w:rPr>
          <w:rStyle w:val="s3"/>
        </w:rPr>
        <w:t xml:space="preserve"> </w:t>
      </w:r>
    </w:p>
    <w:p w:rsidR="00000000" w:rsidRDefault="004870F8">
      <w:pPr>
        <w:pStyle w:val="pj"/>
        <w:ind w:left="1985" w:hanging="1276"/>
      </w:pPr>
      <w:hyperlink w:anchor="sub340000" w:history="1">
        <w:r>
          <w:rPr>
            <w:rStyle w:val="a4"/>
            <w:i/>
            <w:iCs/>
          </w:rPr>
          <w:t>Статья 34. Лица, осуществляющие прекращение существования паевого инвестиционного фонда</w:t>
        </w:r>
      </w:hyperlink>
      <w:r>
        <w:rPr>
          <w:rStyle w:val="s3"/>
        </w:rPr>
        <w:t xml:space="preserve"> </w:t>
      </w:r>
    </w:p>
    <w:p w:rsidR="00000000" w:rsidRDefault="004870F8">
      <w:pPr>
        <w:pStyle w:val="pj"/>
        <w:ind w:left="1985" w:hanging="1276"/>
      </w:pPr>
      <w:hyperlink w:anchor="sub350000" w:history="1">
        <w:r>
          <w:rPr>
            <w:rStyle w:val="a4"/>
            <w:i/>
            <w:iCs/>
          </w:rPr>
          <w:t>Статья 35. Прекращение существования паевого инвестиционного фонда</w:t>
        </w:r>
      </w:hyperlink>
      <w:r>
        <w:rPr>
          <w:rStyle w:val="s3"/>
        </w:rPr>
        <w:t xml:space="preserve"> </w:t>
      </w:r>
    </w:p>
    <w:p w:rsidR="00000000" w:rsidRDefault="004870F8">
      <w:pPr>
        <w:pStyle w:val="pj"/>
        <w:ind w:left="1985" w:hanging="1276"/>
      </w:pPr>
      <w:hyperlink w:anchor="sub360000" w:history="1">
        <w:r>
          <w:rPr>
            <w:rStyle w:val="a4"/>
            <w:i/>
            <w:iCs/>
          </w:rPr>
          <w:t>Статья 36. Исполнение обязательств при прекращении существования паевого инвестиционного фонда</w:t>
        </w:r>
      </w:hyperlink>
      <w:r>
        <w:rPr>
          <w:rStyle w:val="s3"/>
        </w:rPr>
        <w:t xml:space="preserve"> </w:t>
      </w:r>
    </w:p>
    <w:p w:rsidR="00000000" w:rsidRDefault="004870F8">
      <w:pPr>
        <w:pStyle w:val="pji"/>
      </w:pPr>
      <w:hyperlink w:anchor="sub370000" w:history="1">
        <w:r>
          <w:rPr>
            <w:rStyle w:val="a4"/>
            <w:i/>
            <w:iCs/>
          </w:rPr>
          <w:t>Глава 4. Состав и стоимость активов инвестиционного фонда</w:t>
        </w:r>
      </w:hyperlink>
    </w:p>
    <w:p w:rsidR="00000000" w:rsidRDefault="004870F8">
      <w:pPr>
        <w:pStyle w:val="pj"/>
        <w:ind w:left="1985" w:hanging="1276"/>
      </w:pPr>
      <w:hyperlink w:anchor="sub370000" w:history="1">
        <w:r>
          <w:rPr>
            <w:rStyle w:val="a4"/>
            <w:i/>
            <w:iCs/>
          </w:rPr>
          <w:t>Статья</w:t>
        </w:r>
        <w:r>
          <w:rPr>
            <w:rStyle w:val="a4"/>
            <w:i/>
            <w:iCs/>
          </w:rPr>
          <w:t> 37. Состав активов инвестиционного фонда</w:t>
        </w:r>
      </w:hyperlink>
    </w:p>
    <w:p w:rsidR="00000000" w:rsidRDefault="004870F8">
      <w:pPr>
        <w:pStyle w:val="pj"/>
        <w:ind w:left="1985" w:hanging="1276"/>
      </w:pPr>
      <w:hyperlink w:anchor="sub380000" w:history="1">
        <w:r>
          <w:rPr>
            <w:rStyle w:val="a4"/>
            <w:i/>
            <w:iCs/>
          </w:rPr>
          <w:t>Статья 38. Бухгалтерский учет и определение стоимости активов инвестиционного фонда</w:t>
        </w:r>
      </w:hyperlink>
    </w:p>
    <w:p w:rsidR="00000000" w:rsidRDefault="004870F8">
      <w:pPr>
        <w:pStyle w:val="pji"/>
      </w:pPr>
      <w:hyperlink w:anchor="sub390000" w:history="1">
        <w:r>
          <w:rPr>
            <w:rStyle w:val="a4"/>
            <w:i/>
            <w:iCs/>
          </w:rPr>
          <w:t>Глава 5. Управление активами инвестиционного фонда</w:t>
        </w:r>
      </w:hyperlink>
    </w:p>
    <w:p w:rsidR="00000000" w:rsidRDefault="004870F8">
      <w:pPr>
        <w:pStyle w:val="pj"/>
        <w:ind w:left="1985" w:hanging="1276"/>
      </w:pPr>
      <w:hyperlink w:anchor="sub390000" w:history="1">
        <w:r>
          <w:rPr>
            <w:rStyle w:val="a4"/>
            <w:i/>
            <w:iCs/>
          </w:rPr>
          <w:t>Статья 39. Инвестиционная декларация инвестиционного фонда</w:t>
        </w:r>
      </w:hyperlink>
    </w:p>
    <w:p w:rsidR="00000000" w:rsidRDefault="004870F8">
      <w:pPr>
        <w:pStyle w:val="pj"/>
        <w:ind w:left="1985" w:hanging="1276"/>
      </w:pPr>
      <w:hyperlink w:anchor="sub400000" w:history="1">
        <w:r>
          <w:rPr>
            <w:rStyle w:val="a4"/>
            <w:i/>
            <w:iCs/>
          </w:rPr>
          <w:t>Статья 40. Деятельность управляющей компании инвестиционного фонда</w:t>
        </w:r>
      </w:hyperlink>
      <w:r>
        <w:rPr>
          <w:rStyle w:val="s3"/>
        </w:rPr>
        <w:t xml:space="preserve"> </w:t>
      </w:r>
    </w:p>
    <w:p w:rsidR="00000000" w:rsidRDefault="004870F8">
      <w:pPr>
        <w:pStyle w:val="pj"/>
        <w:ind w:left="1985" w:hanging="1276"/>
      </w:pPr>
      <w:hyperlink w:anchor="sub410000" w:history="1">
        <w:r>
          <w:rPr>
            <w:rStyle w:val="a4"/>
            <w:i/>
            <w:iCs/>
          </w:rPr>
          <w:t>Статья 41. Запреты, связанные с осуществлением д</w:t>
        </w:r>
        <w:r>
          <w:rPr>
            <w:rStyle w:val="a4"/>
            <w:i/>
            <w:iCs/>
          </w:rPr>
          <w:t>еятельности по управлению активами инвестиционного фонда</w:t>
        </w:r>
      </w:hyperlink>
      <w:r>
        <w:rPr>
          <w:rStyle w:val="s3"/>
        </w:rPr>
        <w:t xml:space="preserve"> </w:t>
      </w:r>
    </w:p>
    <w:p w:rsidR="00000000" w:rsidRDefault="004870F8">
      <w:pPr>
        <w:pStyle w:val="pj"/>
        <w:ind w:left="1985" w:hanging="1276"/>
      </w:pPr>
      <w:hyperlink w:anchor="sub420000" w:history="1">
        <w:r>
          <w:rPr>
            <w:rStyle w:val="a4"/>
            <w:i/>
            <w:iCs/>
          </w:rPr>
          <w:t>Статья 42. Обязанности управляющей компании инвестиционного фонда</w:t>
        </w:r>
      </w:hyperlink>
      <w:r>
        <w:rPr>
          <w:rStyle w:val="s3"/>
        </w:rPr>
        <w:t xml:space="preserve"> </w:t>
      </w:r>
    </w:p>
    <w:p w:rsidR="00000000" w:rsidRDefault="004870F8">
      <w:pPr>
        <w:pStyle w:val="pji"/>
      </w:pPr>
      <w:hyperlink w:anchor="sub430000" w:history="1">
        <w:r>
          <w:rPr>
            <w:rStyle w:val="a4"/>
            <w:i/>
            <w:iCs/>
          </w:rPr>
          <w:t>Глава 6. Учет и хранение активов инвестиционного фонда</w:t>
        </w:r>
      </w:hyperlink>
    </w:p>
    <w:p w:rsidR="00000000" w:rsidRDefault="004870F8">
      <w:pPr>
        <w:pStyle w:val="pj"/>
        <w:ind w:left="1985" w:hanging="1276"/>
      </w:pPr>
      <w:hyperlink w:anchor="sub430000" w:history="1">
        <w:r>
          <w:rPr>
            <w:rStyle w:val="a4"/>
            <w:i/>
            <w:iCs/>
          </w:rPr>
          <w:t>Статья 43. Обеспечение сохранности активов инвестиционного фонда</w:t>
        </w:r>
      </w:hyperlink>
      <w:r>
        <w:rPr>
          <w:rStyle w:val="s3"/>
        </w:rPr>
        <w:t xml:space="preserve"> </w:t>
      </w:r>
    </w:p>
    <w:p w:rsidR="00000000" w:rsidRDefault="004870F8">
      <w:pPr>
        <w:pStyle w:val="pj"/>
        <w:ind w:left="1985" w:hanging="1276"/>
      </w:pPr>
      <w:hyperlink w:anchor="sub440000" w:history="1">
        <w:r>
          <w:rPr>
            <w:rStyle w:val="a4"/>
            <w:i/>
            <w:iCs/>
          </w:rPr>
          <w:t>Статья 44. Обязанности кастодиана инвестиционного фонда</w:t>
        </w:r>
      </w:hyperlink>
      <w:r>
        <w:rPr>
          <w:rStyle w:val="s3"/>
        </w:rPr>
        <w:t xml:space="preserve"> </w:t>
      </w:r>
    </w:p>
    <w:p w:rsidR="00000000" w:rsidRDefault="004870F8">
      <w:pPr>
        <w:pStyle w:val="pji"/>
      </w:pPr>
      <w:hyperlink w:anchor="sub450000" w:history="1">
        <w:r>
          <w:rPr>
            <w:rStyle w:val="a4"/>
            <w:i/>
            <w:iCs/>
          </w:rPr>
          <w:t>Глава 7. </w:t>
        </w:r>
        <w:r>
          <w:rPr>
            <w:rStyle w:val="a4"/>
            <w:i/>
            <w:iCs/>
          </w:rPr>
          <w:t>Раскрытие информации об инвестиционном фонде</w:t>
        </w:r>
      </w:hyperlink>
    </w:p>
    <w:p w:rsidR="00000000" w:rsidRDefault="004870F8">
      <w:pPr>
        <w:pStyle w:val="pj"/>
        <w:ind w:left="1985" w:hanging="1276"/>
      </w:pPr>
      <w:hyperlink w:anchor="sub450000" w:history="1">
        <w:r>
          <w:rPr>
            <w:rStyle w:val="a4"/>
            <w:i/>
            <w:iCs/>
          </w:rPr>
          <w:t>Статья 45. Требования к информации об инвестиционном фонде</w:t>
        </w:r>
      </w:hyperlink>
      <w:r>
        <w:rPr>
          <w:rStyle w:val="s3"/>
        </w:rPr>
        <w:t xml:space="preserve"> </w:t>
      </w:r>
    </w:p>
    <w:p w:rsidR="00000000" w:rsidRDefault="004870F8">
      <w:pPr>
        <w:pStyle w:val="pj"/>
        <w:ind w:left="1985" w:hanging="1276"/>
      </w:pPr>
      <w:hyperlink w:anchor="sub460000" w:history="1">
        <w:r>
          <w:rPr>
            <w:rStyle w:val="a4"/>
            <w:i/>
            <w:iCs/>
          </w:rPr>
          <w:t>Статья 46. </w:t>
        </w:r>
        <w:r>
          <w:rPr>
            <w:rStyle w:val="a4"/>
            <w:i/>
            <w:iCs/>
          </w:rPr>
          <w:t>Предоставление информации акционерным инвестиционным фондом или управляющей компанией</w:t>
        </w:r>
      </w:hyperlink>
      <w:r>
        <w:rPr>
          <w:rStyle w:val="s3"/>
        </w:rPr>
        <w:t xml:space="preserve"> </w:t>
      </w:r>
    </w:p>
    <w:p w:rsidR="00000000" w:rsidRDefault="004870F8">
      <w:pPr>
        <w:pStyle w:val="pji"/>
      </w:pPr>
      <w:hyperlink w:anchor="sub46010000" w:history="1">
        <w:r>
          <w:rPr>
            <w:rStyle w:val="a4"/>
            <w:i/>
            <w:iCs/>
          </w:rPr>
          <w:t>Глава 7-1. Венчурный фонд</w:t>
        </w:r>
      </w:hyperlink>
    </w:p>
    <w:p w:rsidR="00000000" w:rsidRDefault="004870F8">
      <w:pPr>
        <w:pStyle w:val="pj"/>
        <w:ind w:left="1985" w:hanging="1276"/>
      </w:pPr>
      <w:hyperlink w:anchor="sub46010000" w:history="1">
        <w:r>
          <w:rPr>
            <w:rStyle w:val="a4"/>
            <w:i/>
            <w:iCs/>
          </w:rPr>
          <w:t>Статья 46-1. Правовое положение венчурного фонда</w:t>
        </w:r>
      </w:hyperlink>
    </w:p>
    <w:p w:rsidR="00000000" w:rsidRDefault="004870F8">
      <w:pPr>
        <w:pStyle w:val="pj"/>
        <w:ind w:left="1985" w:hanging="1276"/>
      </w:pPr>
      <w:hyperlink w:anchor="sub46020000" w:history="1">
        <w:r>
          <w:rPr>
            <w:rStyle w:val="a4"/>
            <w:i/>
            <w:iCs/>
          </w:rPr>
          <w:t>Статья 46-2. Устав венчурного фонда</w:t>
        </w:r>
      </w:hyperlink>
    </w:p>
    <w:p w:rsidR="00000000" w:rsidRDefault="004870F8">
      <w:pPr>
        <w:pStyle w:val="pj"/>
        <w:ind w:left="1985" w:hanging="1276"/>
      </w:pPr>
      <w:hyperlink w:anchor="sub46030000" w:history="1">
        <w:r>
          <w:rPr>
            <w:rStyle w:val="a4"/>
            <w:i/>
            <w:iCs/>
          </w:rPr>
          <w:t>Статья 46-3. Договор венчурного фонда</w:t>
        </w:r>
      </w:hyperlink>
    </w:p>
    <w:p w:rsidR="00000000" w:rsidRDefault="004870F8">
      <w:pPr>
        <w:pStyle w:val="pj"/>
        <w:ind w:left="1985" w:hanging="1276"/>
      </w:pPr>
      <w:hyperlink w:anchor="sub46040000" w:history="1">
        <w:r>
          <w:rPr>
            <w:rStyle w:val="a4"/>
            <w:i/>
            <w:iCs/>
          </w:rPr>
          <w:t>Статья 46-4. Деятельность венчурного управляющего</w:t>
        </w:r>
      </w:hyperlink>
    </w:p>
    <w:p w:rsidR="00000000" w:rsidRDefault="004870F8">
      <w:pPr>
        <w:pStyle w:val="pj"/>
        <w:ind w:left="1985" w:hanging="1276"/>
      </w:pPr>
      <w:hyperlink w:anchor="sub46050000" w:history="1">
        <w:r>
          <w:rPr>
            <w:rStyle w:val="a4"/>
            <w:i/>
            <w:iCs/>
          </w:rPr>
          <w:t>Статья 46-5. Реклама д</w:t>
        </w:r>
        <w:r>
          <w:rPr>
            <w:rStyle w:val="a4"/>
            <w:i/>
            <w:iCs/>
          </w:rPr>
          <w:t>еятельности венчурных фондов</w:t>
        </w:r>
      </w:hyperlink>
    </w:p>
    <w:p w:rsidR="00000000" w:rsidRDefault="004870F8">
      <w:pPr>
        <w:pStyle w:val="pj"/>
        <w:ind w:left="1985" w:hanging="1276"/>
      </w:pPr>
      <w:hyperlink w:anchor="sub46060000" w:history="1">
        <w:r>
          <w:rPr>
            <w:rStyle w:val="a4"/>
            <w:i/>
            <w:iCs/>
          </w:rPr>
          <w:t>Статья 46-6. Договор об осуществлении прав участников хозяйственного товарищества</w:t>
        </w:r>
      </w:hyperlink>
    </w:p>
    <w:p w:rsidR="00000000" w:rsidRDefault="004870F8">
      <w:pPr>
        <w:pStyle w:val="pj"/>
        <w:ind w:left="1985" w:hanging="1276"/>
      </w:pPr>
      <w:hyperlink w:anchor="sub46070000" w:history="1">
        <w:r>
          <w:rPr>
            <w:rStyle w:val="a4"/>
            <w:i/>
            <w:iCs/>
          </w:rPr>
          <w:t>Статья 46-7. Акционерное соглашение</w:t>
        </w:r>
      </w:hyperlink>
    </w:p>
    <w:p w:rsidR="00000000" w:rsidRDefault="004870F8">
      <w:pPr>
        <w:pStyle w:val="pj"/>
        <w:ind w:left="1985" w:hanging="1276"/>
      </w:pPr>
      <w:hyperlink w:anchor="sub46080000" w:history="1">
        <w:r>
          <w:rPr>
            <w:rStyle w:val="a4"/>
            <w:i/>
            <w:iCs/>
          </w:rPr>
          <w:t xml:space="preserve">Статья </w:t>
        </w:r>
        <w:r>
          <w:rPr>
            <w:rStyle w:val="a4"/>
            <w:i/>
            <w:iCs/>
          </w:rPr>
          <w:t>46-8. Опционный договор</w:t>
        </w:r>
      </w:hyperlink>
    </w:p>
    <w:p w:rsidR="00000000" w:rsidRDefault="004870F8">
      <w:pPr>
        <w:pStyle w:val="pj"/>
        <w:ind w:left="1985" w:hanging="1276"/>
      </w:pPr>
      <w:hyperlink w:anchor="sub46090000" w:history="1">
        <w:r>
          <w:rPr>
            <w:rStyle w:val="a4"/>
            <w:i/>
            <w:iCs/>
          </w:rPr>
          <w:t>Статья 46-9. Опцион на заключение договора</w:t>
        </w:r>
      </w:hyperlink>
    </w:p>
    <w:p w:rsidR="00000000" w:rsidRDefault="004870F8">
      <w:pPr>
        <w:pStyle w:val="pj"/>
        <w:ind w:left="1985" w:hanging="1276"/>
      </w:pPr>
      <w:hyperlink w:anchor="sub46100000" w:history="1">
        <w:r>
          <w:rPr>
            <w:rStyle w:val="a4"/>
            <w:i/>
            <w:iCs/>
          </w:rPr>
          <w:t>Статья 46-10. Особенности договоров, заключаемых в целях венчурного финансирования</w:t>
        </w:r>
      </w:hyperlink>
    </w:p>
    <w:p w:rsidR="00000000" w:rsidRDefault="004870F8">
      <w:pPr>
        <w:pStyle w:val="pji"/>
      </w:pPr>
      <w:hyperlink w:anchor="sub470000" w:history="1">
        <w:r>
          <w:rPr>
            <w:rStyle w:val="a4"/>
            <w:i/>
            <w:iCs/>
          </w:rPr>
          <w:t>Глава </w:t>
        </w:r>
        <w:r>
          <w:rPr>
            <w:rStyle w:val="a4"/>
            <w:i/>
            <w:iCs/>
          </w:rPr>
          <w:t>8. Заключительные положения</w:t>
        </w:r>
      </w:hyperlink>
    </w:p>
    <w:p w:rsidR="00000000" w:rsidRDefault="004870F8">
      <w:pPr>
        <w:pStyle w:val="pj"/>
        <w:ind w:left="1985" w:hanging="1276"/>
      </w:pPr>
      <w:hyperlink w:anchor="sub470000" w:history="1">
        <w:r>
          <w:rPr>
            <w:rStyle w:val="a4"/>
            <w:i/>
            <w:iCs/>
          </w:rPr>
          <w:t>Статья 47. Ответственность за нарушение настоящего Закона</w:t>
        </w:r>
      </w:hyperlink>
      <w:r>
        <w:rPr>
          <w:rStyle w:val="s3"/>
        </w:rPr>
        <w:t xml:space="preserve"> </w:t>
      </w:r>
    </w:p>
    <w:p w:rsidR="00000000" w:rsidRDefault="004870F8">
      <w:pPr>
        <w:pStyle w:val="pj"/>
        <w:ind w:left="1418" w:hanging="709"/>
      </w:pPr>
      <w:hyperlink w:anchor="sub480000" w:history="1">
        <w:r>
          <w:rPr>
            <w:rStyle w:val="a4"/>
            <w:i/>
            <w:iCs/>
          </w:rPr>
          <w:t>Статья 48. </w:t>
        </w:r>
        <w:r>
          <w:rPr>
            <w:rStyle w:val="a4"/>
            <w:i/>
            <w:iCs/>
          </w:rPr>
          <w:t>О признании утратившим силу Закона Республики Казахстан «Об инвестиционных фондах в Республике Казахстан»</w:t>
        </w:r>
      </w:hyperlink>
    </w:p>
    <w:p w:rsidR="00000000" w:rsidRDefault="004870F8">
      <w:pPr>
        <w:pStyle w:val="pji"/>
      </w:pPr>
      <w:bookmarkStart w:id="2" w:name="ContentEnd"/>
      <w:bookmarkEnd w:id="2"/>
      <w:r>
        <w:rPr>
          <w:rStyle w:val="s3"/>
        </w:rPr>
        <w:t> </w:t>
      </w:r>
    </w:p>
    <w:p w:rsidR="00000000" w:rsidRDefault="004870F8">
      <w:pPr>
        <w:pStyle w:val="pji"/>
      </w:pPr>
      <w:r>
        <w:rPr>
          <w:rStyle w:val="s3"/>
        </w:rPr>
        <w:t xml:space="preserve">По всему тексту слова «отзыва», «отзыве», «(отзывом)» заменены соответственно словами «лишения», «лишении», «(лишением)» в соответствии с </w:t>
      </w:r>
      <w:hyperlink r:id="rId10" w:anchor="sub_id=5700" w:history="1">
        <w:r>
          <w:rPr>
            <w:rStyle w:val="a4"/>
            <w:i/>
            <w:iCs/>
          </w:rPr>
          <w:t>Законом</w:t>
        </w:r>
      </w:hyperlink>
      <w:r>
        <w:rPr>
          <w:rStyle w:val="s3"/>
        </w:rPr>
        <w:t xml:space="preserve"> РК от 12.01.07 г. № 222-III (см. </w:t>
      </w:r>
      <w:hyperlink r:id="rId11" w:anchor="sub_id=20000" w:history="1">
        <w:r>
          <w:rPr>
            <w:rStyle w:val="a4"/>
            <w:i/>
            <w:iCs/>
          </w:rPr>
          <w:t>сроки</w:t>
        </w:r>
      </w:hyperlink>
      <w:r>
        <w:rPr>
          <w:rStyle w:val="s3"/>
        </w:rPr>
        <w:t xml:space="preserve"> введения в действие) (</w:t>
      </w:r>
      <w:hyperlink r:id="rId12" w:history="1">
        <w:r>
          <w:rPr>
            <w:rStyle w:val="a4"/>
            <w:i/>
            <w:iCs/>
          </w:rPr>
          <w:t>см. стар. ред.</w:t>
        </w:r>
      </w:hyperlink>
      <w:r>
        <w:rPr>
          <w:rStyle w:val="s3"/>
        </w:rPr>
        <w:t>)</w:t>
      </w:r>
    </w:p>
    <w:p w:rsidR="00000000" w:rsidRDefault="004870F8">
      <w:pPr>
        <w:pStyle w:val="pji"/>
      </w:pPr>
      <w:r>
        <w:rPr>
          <w:rStyle w:val="s3"/>
        </w:rPr>
        <w:t xml:space="preserve">По всему тексту слова «аффилиированными», «аффилиированных» заменены соответственно словами «аффилированными», «аффилированных» в соответствии с </w:t>
      </w:r>
      <w:hyperlink r:id="rId13" w:anchor="sub_id=2300" w:history="1">
        <w:r>
          <w:rPr>
            <w:rStyle w:val="a4"/>
            <w:i/>
            <w:iCs/>
          </w:rPr>
          <w:t>Законом</w:t>
        </w:r>
      </w:hyperlink>
      <w:r>
        <w:rPr>
          <w:rStyle w:val="s3"/>
        </w:rPr>
        <w:t xml:space="preserve"> РК от 12.07.22 г. № 138-VII (введено в действие с 12 сентября 2022 г.) (</w:t>
      </w:r>
      <w:hyperlink r:id="rId14" w:history="1">
        <w:r>
          <w:rPr>
            <w:rStyle w:val="a4"/>
            <w:i/>
            <w:iCs/>
          </w:rPr>
          <w:t>см. стар. ред.</w:t>
        </w:r>
      </w:hyperlink>
      <w:r>
        <w:rPr>
          <w:rStyle w:val="s3"/>
        </w:rPr>
        <w:t>)</w:t>
      </w:r>
    </w:p>
    <w:p w:rsidR="00000000" w:rsidRDefault="004870F8">
      <w:pPr>
        <w:pStyle w:val="pji"/>
      </w:pPr>
      <w:r>
        <w:rPr>
          <w:rStyle w:val="s3"/>
        </w:rPr>
        <w:t> </w:t>
      </w:r>
    </w:p>
    <w:p w:rsidR="00000000" w:rsidRDefault="004870F8">
      <w:pPr>
        <w:pStyle w:val="pji"/>
      </w:pPr>
      <w:r>
        <w:rPr>
          <w:rStyle w:val="s3"/>
        </w:rPr>
        <w:t xml:space="preserve">Преамбула изложена в редакции </w:t>
      </w:r>
      <w:hyperlink r:id="rId15" w:anchor="sub_id=900" w:history="1">
        <w:r>
          <w:rPr>
            <w:rStyle w:val="a4"/>
            <w:i/>
            <w:iCs/>
          </w:rPr>
          <w:t>Закона</w:t>
        </w:r>
      </w:hyperlink>
      <w:r>
        <w:rPr>
          <w:rStyle w:val="s3"/>
        </w:rPr>
        <w:t xml:space="preserve"> РК от 04.07.18 г. № 174-VI (</w:t>
      </w:r>
      <w:hyperlink r:id="rId16" w:history="1">
        <w:r>
          <w:rPr>
            <w:rStyle w:val="a4"/>
            <w:i/>
            <w:iCs/>
          </w:rPr>
          <w:t>см. стар. ред.</w:t>
        </w:r>
      </w:hyperlink>
      <w:r>
        <w:rPr>
          <w:rStyle w:val="s3"/>
        </w:rPr>
        <w:t>)</w:t>
      </w:r>
    </w:p>
    <w:p w:rsidR="00000000" w:rsidRDefault="004870F8">
      <w:pPr>
        <w:pStyle w:val="pj"/>
      </w:pPr>
      <w:r>
        <w:rPr>
          <w:rStyle w:val="s0"/>
        </w:rPr>
        <w:t>Настоящий Закон определяет правовое положение, особенности создания, деятельности, реорганизации и лик</w:t>
      </w:r>
      <w:r>
        <w:rPr>
          <w:rStyle w:val="s0"/>
        </w:rPr>
        <w:t>видации акционерного инвестиционного фонда, условия и порядок создания, функционирования и прекращения существования паевого инвестиционного фонда, особенности правового положения и деятельности венчурных фондов в Республике Казахстан, регулирует отношения</w:t>
      </w:r>
      <w:r>
        <w:rPr>
          <w:rStyle w:val="s0"/>
        </w:rPr>
        <w:t>, связанные с деятельностью профессиональных участников рынка ценных бумаг по обеспечению функционирования инвестиционных фондов, а также определяет порядок государственного регулирования инвестиционных фондов.</w:t>
      </w:r>
    </w:p>
    <w:p w:rsidR="00000000" w:rsidRDefault="004870F8">
      <w:pPr>
        <w:pStyle w:val="pj"/>
      </w:pPr>
      <w:r>
        <w:rPr>
          <w:rStyle w:val="s0"/>
        </w:rPr>
        <w:t> </w:t>
      </w:r>
    </w:p>
    <w:p w:rsidR="00000000" w:rsidRDefault="004870F8">
      <w:pPr>
        <w:pStyle w:val="pj"/>
      </w:pPr>
      <w:r>
        <w:t> </w:t>
      </w:r>
    </w:p>
    <w:p w:rsidR="00000000" w:rsidRDefault="004870F8">
      <w:pPr>
        <w:pStyle w:val="pc"/>
        <w:spacing w:after="240"/>
      </w:pPr>
      <w:bookmarkStart w:id="3" w:name="SUB10000"/>
      <w:bookmarkEnd w:id="3"/>
      <w:r>
        <w:rPr>
          <w:rStyle w:val="s1"/>
        </w:rPr>
        <w:t>Глава 1. Общие положения</w:t>
      </w:r>
    </w:p>
    <w:p w:rsidR="00000000" w:rsidRDefault="004870F8">
      <w:pPr>
        <w:pStyle w:val="pji"/>
      </w:pPr>
      <w:r>
        <w:rPr>
          <w:rStyle w:val="s3"/>
        </w:rPr>
        <w:t xml:space="preserve">В статью 1 внесены изменения в соответствии с </w:t>
      </w:r>
      <w:hyperlink r:id="rId17" w:anchor="sub_id=300" w:history="1">
        <w:r>
          <w:rPr>
            <w:rStyle w:val="a4"/>
            <w:i/>
            <w:iCs/>
          </w:rPr>
          <w:t>Законом</w:t>
        </w:r>
      </w:hyperlink>
      <w:r>
        <w:rPr>
          <w:rStyle w:val="s3"/>
        </w:rPr>
        <w:t xml:space="preserve"> РК от 07.07.06 г. № 182-III (</w:t>
      </w:r>
      <w:hyperlink r:id="rId18" w:anchor="sub_id=10000" w:history="1">
        <w:r>
          <w:rPr>
            <w:rStyle w:val="a4"/>
            <w:i/>
            <w:iCs/>
          </w:rPr>
          <w:t>см. стар.</w:t>
        </w:r>
        <w:r>
          <w:rPr>
            <w:rStyle w:val="a4"/>
            <w:i/>
            <w:iCs/>
          </w:rPr>
          <w:t xml:space="preserve"> ред.</w:t>
        </w:r>
      </w:hyperlink>
      <w:r>
        <w:rPr>
          <w:rStyle w:val="s3"/>
        </w:rPr>
        <w:t xml:space="preserve">); изложена в редакции </w:t>
      </w:r>
      <w:hyperlink r:id="rId19" w:anchor="sub_id=600" w:history="1">
        <w:r>
          <w:rPr>
            <w:rStyle w:val="a4"/>
            <w:i/>
            <w:iCs/>
          </w:rPr>
          <w:t>Закона</w:t>
        </w:r>
      </w:hyperlink>
      <w:r>
        <w:rPr>
          <w:rStyle w:val="s3"/>
        </w:rPr>
        <w:t xml:space="preserve"> РК от 20.11.08 г. № 88-IV (</w:t>
      </w:r>
      <w:hyperlink r:id="rId20" w:anchor="sub_id=10000" w:history="1">
        <w:r>
          <w:rPr>
            <w:rStyle w:val="a4"/>
            <w:i/>
            <w:iCs/>
          </w:rPr>
          <w:t>см. стар. ред.</w:t>
        </w:r>
      </w:hyperlink>
      <w:r>
        <w:rPr>
          <w:rStyle w:val="s3"/>
        </w:rPr>
        <w:t xml:space="preserve">); </w:t>
      </w:r>
      <w:hyperlink r:id="rId21" w:anchor="sub_id=2100" w:history="1">
        <w:r>
          <w:rPr>
            <w:rStyle w:val="a4"/>
            <w:i/>
            <w:iCs/>
          </w:rPr>
          <w:t>Законом</w:t>
        </w:r>
      </w:hyperlink>
      <w:r>
        <w:rPr>
          <w:rStyle w:val="s3"/>
        </w:rPr>
        <w:t xml:space="preserve"> РК от 28.12.11 г. № 524-IV (</w:t>
      </w:r>
      <w:hyperlink r:id="rId22" w:anchor="sub_id=10000" w:history="1">
        <w:r>
          <w:rPr>
            <w:rStyle w:val="a4"/>
            <w:i/>
            <w:iCs/>
          </w:rPr>
          <w:t>см. стар. ред.</w:t>
        </w:r>
      </w:hyperlink>
      <w:r>
        <w:rPr>
          <w:rStyle w:val="s3"/>
        </w:rPr>
        <w:t>)</w:t>
      </w:r>
    </w:p>
    <w:p w:rsidR="00000000" w:rsidRDefault="004870F8">
      <w:pPr>
        <w:pStyle w:val="pj"/>
        <w:ind w:left="1200" w:hanging="800"/>
      </w:pPr>
      <w:r>
        <w:rPr>
          <w:rStyle w:val="s1"/>
        </w:rPr>
        <w:t>Статья 1. Основные понятия, используемые в настоящем Законе</w:t>
      </w:r>
    </w:p>
    <w:p w:rsidR="00000000" w:rsidRDefault="004870F8">
      <w:pPr>
        <w:pStyle w:val="pj"/>
      </w:pPr>
      <w:r>
        <w:rPr>
          <w:rStyle w:val="s0"/>
        </w:rPr>
        <w:t>В настоящем Законе используются следующие основные понятия:</w:t>
      </w:r>
    </w:p>
    <w:p w:rsidR="00000000" w:rsidRDefault="004870F8">
      <w:pPr>
        <w:pStyle w:val="pji"/>
      </w:pPr>
      <w:r>
        <w:rPr>
          <w:rStyle w:val="s3"/>
        </w:rPr>
        <w:t xml:space="preserve">В подпункт 1 внесены изменения в соответствии с </w:t>
      </w:r>
      <w:hyperlink r:id="rId23" w:anchor="sub_id=2300" w:history="1">
        <w:r>
          <w:rPr>
            <w:rStyle w:val="a4"/>
            <w:i/>
            <w:iCs/>
          </w:rPr>
          <w:t>Законо</w:t>
        </w:r>
        <w:r>
          <w:rPr>
            <w:rStyle w:val="a4"/>
            <w:i/>
            <w:iCs/>
          </w:rPr>
          <w:t>м</w:t>
        </w:r>
      </w:hyperlink>
      <w:r>
        <w:rPr>
          <w:rStyle w:val="s3"/>
        </w:rPr>
        <w:t xml:space="preserve"> РК от 02.07.18 г. № 166-VI (</w:t>
      </w:r>
      <w:hyperlink r:id="rId24" w:anchor="sub_id=10000" w:history="1">
        <w:r>
          <w:rPr>
            <w:rStyle w:val="a4"/>
            <w:i/>
            <w:iCs/>
          </w:rPr>
          <w:t>см. стар. ред.</w:t>
        </w:r>
      </w:hyperlink>
      <w:r>
        <w:rPr>
          <w:rStyle w:val="s3"/>
        </w:rPr>
        <w:t>)</w:t>
      </w:r>
    </w:p>
    <w:p w:rsidR="00000000" w:rsidRDefault="004870F8">
      <w:pPr>
        <w:pStyle w:val="pj"/>
      </w:pPr>
      <w:r>
        <w:rPr>
          <w:rStyle w:val="s0"/>
        </w:rPr>
        <w:t xml:space="preserve">1) акционерный инвестиционный фонд - акционерное общество, исключительным видом деятельности которого являются аккумулирование </w:t>
      </w:r>
      <w:r>
        <w:rPr>
          <w:rStyle w:val="s0"/>
        </w:rPr>
        <w:t>и инвестирование в соответствии с требованиями, установленными настоящим Законом и его инвестиционной декларацией, денег, внесенных акционерами данного общества в оплату его акций, иных активов, принятых в результате преобразования юридического лица в акци</w:t>
      </w:r>
      <w:r>
        <w:rPr>
          <w:rStyle w:val="s0"/>
        </w:rPr>
        <w:t>онерный инвестиционный фонд, а также активов, полученных в результате такого инвестирования;</w:t>
      </w:r>
    </w:p>
    <w:p w:rsidR="00000000" w:rsidRDefault="004870F8">
      <w:pPr>
        <w:pStyle w:val="pj"/>
      </w:pPr>
      <w:r>
        <w:rPr>
          <w:rStyle w:val="s0"/>
        </w:rPr>
        <w:t>2) диверсификация - размещение активов инвестиционного фонда в различные финансовые инструменты и иное имущество с целью снижения риска уменьшения их стоимости;</w:t>
      </w:r>
    </w:p>
    <w:p w:rsidR="00000000" w:rsidRDefault="004870F8">
      <w:pPr>
        <w:pStyle w:val="pj"/>
      </w:pPr>
      <w:r>
        <w:rPr>
          <w:rStyle w:val="s0"/>
        </w:rPr>
        <w:t>3)</w:t>
      </w:r>
      <w:r>
        <w:rPr>
          <w:rStyle w:val="s0"/>
        </w:rPr>
        <w:t xml:space="preserve"> управляющая компания - профессиональный участник рынка ценных бумаг, осуществляющий деятельность по управлению инвестиционным портфелем на основании лицензии, выданной уполномоченным органом;</w:t>
      </w:r>
    </w:p>
    <w:p w:rsidR="00000000" w:rsidRDefault="004870F8">
      <w:pPr>
        <w:pStyle w:val="pji"/>
      </w:pPr>
      <w:r>
        <w:rPr>
          <w:rStyle w:val="s3"/>
        </w:rPr>
        <w:t xml:space="preserve">Статья дополнена подпунктом 3-1 в соответствии  с </w:t>
      </w:r>
      <w:hyperlink r:id="rId25" w:anchor="sub_id=91" w:history="1">
        <w:r>
          <w:rPr>
            <w:rStyle w:val="a4"/>
            <w:i/>
            <w:iCs/>
          </w:rPr>
          <w:t>Законом</w:t>
        </w:r>
      </w:hyperlink>
      <w:r>
        <w:rPr>
          <w:rStyle w:val="s3"/>
        </w:rPr>
        <w:t xml:space="preserve"> РК от 04.07.18 г. № 174-VI</w:t>
      </w:r>
    </w:p>
    <w:p w:rsidR="00000000" w:rsidRDefault="004870F8">
      <w:pPr>
        <w:pStyle w:val="pj"/>
      </w:pPr>
      <w:r>
        <w:rPr>
          <w:rStyle w:val="s0"/>
        </w:rPr>
        <w:t xml:space="preserve">3-1) венчурный фонд - простое товарищество или юридическое лицо в форме акционерного общества или хозяйственного товарищества, осуществляющее привлечение </w:t>
      </w:r>
      <w:r>
        <w:rPr>
          <w:rStyle w:val="s0"/>
        </w:rPr>
        <w:t xml:space="preserve">и аккумулирование денег и иного имущества исключительно в целях </w:t>
      </w:r>
      <w:hyperlink r:id="rId26" w:anchor="sub_id=251010000" w:history="1">
        <w:r>
          <w:rPr>
            <w:rStyle w:val="a4"/>
          </w:rPr>
          <w:t>венчурного финансирования</w:t>
        </w:r>
      </w:hyperlink>
      <w:r>
        <w:rPr>
          <w:rStyle w:val="s0"/>
        </w:rPr>
        <w:t>;</w:t>
      </w:r>
    </w:p>
    <w:p w:rsidR="00000000" w:rsidRDefault="004870F8">
      <w:pPr>
        <w:pStyle w:val="pji"/>
      </w:pPr>
      <w:r>
        <w:rPr>
          <w:rStyle w:val="s3"/>
        </w:rPr>
        <w:t xml:space="preserve">В подпункт 4 внесены изменения в соответствии с </w:t>
      </w:r>
      <w:hyperlink r:id="rId27" w:anchor="sub_id=2300" w:history="1">
        <w:r>
          <w:rPr>
            <w:rStyle w:val="a4"/>
            <w:i/>
            <w:iCs/>
          </w:rPr>
          <w:t>Законом</w:t>
        </w:r>
      </w:hyperlink>
      <w:r>
        <w:rPr>
          <w:rStyle w:val="s3"/>
        </w:rPr>
        <w:t xml:space="preserve"> РК от 02.07.18 г. № 166-VI (</w:t>
      </w:r>
      <w:hyperlink r:id="rId28" w:anchor="sub_id=10004" w:history="1">
        <w:r>
          <w:rPr>
            <w:rStyle w:val="a4"/>
            <w:i/>
            <w:iCs/>
          </w:rPr>
          <w:t>см. стар. ред.</w:t>
        </w:r>
      </w:hyperlink>
      <w:r>
        <w:rPr>
          <w:rStyle w:val="s3"/>
        </w:rPr>
        <w:t>)</w:t>
      </w:r>
    </w:p>
    <w:p w:rsidR="00000000" w:rsidRDefault="004870F8">
      <w:pPr>
        <w:pStyle w:val="pj"/>
      </w:pPr>
      <w:r>
        <w:rPr>
          <w:rStyle w:val="s0"/>
        </w:rPr>
        <w:t>4) фонд недвижимости - акционерный инвестиционный фонд, исключительны</w:t>
      </w:r>
      <w:r>
        <w:rPr>
          <w:rStyle w:val="s0"/>
        </w:rPr>
        <w:t>м видом деятельности которого являются аккумулирование и инвестирование в соответствии с требованиями, установленными настоящим Законом и его инвестиционной декларацией, денег, внесенных акционерами данного общества в оплату его акций, иных активов, принят</w:t>
      </w:r>
      <w:r>
        <w:rPr>
          <w:rStyle w:val="s0"/>
        </w:rPr>
        <w:t>ых в результате преобразования юридического лица в фонд недвижимости, а также активов, полученных в результате такого инвестирования, в недвижимость и иное разрешенное настоящим Законом имущество;</w:t>
      </w:r>
    </w:p>
    <w:p w:rsidR="00000000" w:rsidRDefault="004870F8">
      <w:pPr>
        <w:pStyle w:val="pj"/>
      </w:pPr>
      <w:r>
        <w:rPr>
          <w:rStyle w:val="s0"/>
        </w:rPr>
        <w:t>5) инвестиционная декларация - документ, определяющий переч</w:t>
      </w:r>
      <w:r>
        <w:rPr>
          <w:rStyle w:val="s0"/>
        </w:rPr>
        <w:t>ень объектов инвестирования, цели, стратегии, условия и ограничения инвестиционной деятельности в отношении активов инвестиционного фонда, условия хеджирования и диверсификации активов фонда;</w:t>
      </w:r>
    </w:p>
    <w:p w:rsidR="00000000" w:rsidRDefault="004870F8">
      <w:pPr>
        <w:pStyle w:val="pj"/>
      </w:pPr>
      <w:r>
        <w:rPr>
          <w:rStyle w:val="s0"/>
        </w:rPr>
        <w:t xml:space="preserve">6) инвестиционный доход - прирост активов инвестиционного фонда </w:t>
      </w:r>
      <w:r>
        <w:rPr>
          <w:rStyle w:val="s0"/>
        </w:rPr>
        <w:t>в денежном выражении, полученный в результате их инвестирования;</w:t>
      </w:r>
    </w:p>
    <w:p w:rsidR="00000000" w:rsidRDefault="004870F8">
      <w:pPr>
        <w:pStyle w:val="pj"/>
      </w:pPr>
      <w:r>
        <w:rPr>
          <w:rStyle w:val="s0"/>
        </w:rPr>
        <w:t>7) инвестиционный фонд - акционерный или паевой инвестиционный фонд, созданный в соответствии с настоящим Законом;</w:t>
      </w:r>
    </w:p>
    <w:p w:rsidR="00000000" w:rsidRDefault="004870F8">
      <w:pPr>
        <w:pStyle w:val="pj"/>
      </w:pPr>
      <w:r>
        <w:rPr>
          <w:rStyle w:val="s0"/>
        </w:rPr>
        <w:t>8) активы инвестиционного фонда - совокупность активов, принадлежащих акцион</w:t>
      </w:r>
      <w:r>
        <w:rPr>
          <w:rStyle w:val="s0"/>
        </w:rPr>
        <w:t>ерному инвестиционному фонду или составляющих паевой инвестиционный фонд;</w:t>
      </w:r>
    </w:p>
    <w:p w:rsidR="00000000" w:rsidRDefault="004870F8">
      <w:pPr>
        <w:pStyle w:val="pj"/>
      </w:pPr>
      <w:r>
        <w:rPr>
          <w:rStyle w:val="s0"/>
        </w:rPr>
        <w:t>9) стоимость чистых активов инвестиционного фонда - денежное выражение стоимости активов инвестиционного фонда, определяемое как разница между стоимостью всех активов инвестиционного</w:t>
      </w:r>
      <w:r>
        <w:rPr>
          <w:rStyle w:val="s0"/>
        </w:rPr>
        <w:t xml:space="preserve"> фонда и его обязательствами либо начисленными расходами, подлежащими оплате за счет активов инвестиционного фонда;</w:t>
      </w:r>
    </w:p>
    <w:p w:rsidR="00000000" w:rsidRDefault="004870F8">
      <w:pPr>
        <w:pStyle w:val="pj"/>
      </w:pPr>
      <w:r>
        <w:rPr>
          <w:rStyle w:val="s0"/>
        </w:rPr>
        <w:t>10) паевой инвестиционный фонд - принадлежащая на праве общей долевой собственности держателям паев и находящаяся в управлении управляющей к</w:t>
      </w:r>
      <w:r>
        <w:rPr>
          <w:rStyle w:val="s0"/>
        </w:rPr>
        <w:t>омпании совокупность денег, полученных в оплату паев, а также иных активов, приобретенных в результате их инвестирования;</w:t>
      </w:r>
    </w:p>
    <w:p w:rsidR="00000000" w:rsidRDefault="004870F8">
      <w:pPr>
        <w:pStyle w:val="pj"/>
      </w:pPr>
      <w:r>
        <w:rPr>
          <w:rStyle w:val="s0"/>
        </w:rPr>
        <w:t>11) правила паевого инвестиционного фонда - документ, который определяет цели, условия, порядок функционирования и прекращения существ</w:t>
      </w:r>
      <w:r>
        <w:rPr>
          <w:rStyle w:val="s0"/>
        </w:rPr>
        <w:t>ования паевого инвестиционного фонда;</w:t>
      </w:r>
    </w:p>
    <w:p w:rsidR="00000000" w:rsidRDefault="004870F8">
      <w:pPr>
        <w:pStyle w:val="pj"/>
      </w:pPr>
      <w:r>
        <w:rPr>
          <w:rStyle w:val="s0"/>
        </w:rPr>
        <w:t>12) инвестиционное решение - решение о совершении сделки с активами инвестиционного фонда, принимаемое в процессе управления его активами;</w:t>
      </w:r>
    </w:p>
    <w:p w:rsidR="00000000" w:rsidRDefault="004870F8">
      <w:pPr>
        <w:pStyle w:val="pji"/>
      </w:pPr>
      <w:r>
        <w:rPr>
          <w:rStyle w:val="s3"/>
        </w:rPr>
        <w:t xml:space="preserve">Статья дополнена подпунктом 12-1 в соответствии с </w:t>
      </w:r>
      <w:hyperlink r:id="rId29" w:anchor="sub_id=4000" w:history="1">
        <w:r>
          <w:rPr>
            <w:rStyle w:val="a4"/>
            <w:i/>
            <w:iCs/>
          </w:rPr>
          <w:t>Законом</w:t>
        </w:r>
      </w:hyperlink>
      <w:r>
        <w:rPr>
          <w:rStyle w:val="s3"/>
        </w:rPr>
        <w:t xml:space="preserve"> РК от 02.01.21 г. № 399-VI </w:t>
      </w:r>
    </w:p>
    <w:p w:rsidR="00000000" w:rsidRDefault="004870F8">
      <w:pPr>
        <w:pStyle w:val="pj"/>
      </w:pPr>
      <w:r>
        <w:rPr>
          <w:rStyle w:val="s0"/>
        </w:rPr>
        <w:t>12-1) маркет-мейкер - организация, предоставляющая услуги по объявлению и поддержанию котировок по финансовому инструменту в соответствии с внутренними документами фондовой биржи;</w:t>
      </w:r>
    </w:p>
    <w:p w:rsidR="00000000" w:rsidRDefault="004870F8">
      <w:pPr>
        <w:pStyle w:val="pj"/>
      </w:pPr>
      <w:r>
        <w:rPr>
          <w:rStyle w:val="s0"/>
        </w:rPr>
        <w:t xml:space="preserve">13) пай - именная эмиссионная ценная бумага бездокументарной формы выпуска, </w:t>
      </w:r>
      <w:r>
        <w:rPr>
          <w:rStyle w:val="s0"/>
        </w:rPr>
        <w:t>подтверждающая долю ее собственника в паевом инвестиционном фонде, право на получение денег, полученных от реализации активов паевого инвестиционного фонда и (или) иного имущества в случае, установленном настоящим Законом, при прекращении его существования</w:t>
      </w:r>
      <w:r>
        <w:rPr>
          <w:rStyle w:val="s0"/>
        </w:rPr>
        <w:t>, а также иные права, связанные с особенностями деятельности паевых инвестиционных фондов, определенных настоящим Законом;</w:t>
      </w:r>
    </w:p>
    <w:p w:rsidR="00000000" w:rsidRDefault="004870F8">
      <w:pPr>
        <w:pStyle w:val="pj"/>
      </w:pPr>
      <w:r>
        <w:rPr>
          <w:rStyle w:val="s0"/>
        </w:rPr>
        <w:t>14) держатель пая - лицо, имеющее лицевой счет в системе реестров держателей паев паевого инвестиционного фонда или системе учета ном</w:t>
      </w:r>
      <w:r>
        <w:rPr>
          <w:rStyle w:val="s0"/>
        </w:rPr>
        <w:t>инального держания и обладающее правами по паям паевого инвестиционного фонда;</w:t>
      </w:r>
    </w:p>
    <w:p w:rsidR="00000000" w:rsidRDefault="004870F8">
      <w:pPr>
        <w:pStyle w:val="pj"/>
      </w:pPr>
      <w:r>
        <w:rPr>
          <w:rStyle w:val="s0"/>
        </w:rPr>
        <w:t>15) выкуп пая - вывод пая из обращения посредством выплаты управляющей компанией держателю пая его стоимости, определяемой в соответствии с настоящим Законом и правилами паевого</w:t>
      </w:r>
      <w:r>
        <w:rPr>
          <w:rStyle w:val="s0"/>
        </w:rPr>
        <w:t xml:space="preserve"> инвестиционного фонда;</w:t>
      </w:r>
    </w:p>
    <w:p w:rsidR="00000000" w:rsidRDefault="004870F8">
      <w:pPr>
        <w:pStyle w:val="pj"/>
      </w:pPr>
      <w:r>
        <w:rPr>
          <w:rStyle w:val="s0"/>
        </w:rPr>
        <w:t>16) расчетная стоимость пая - денежное выражение стоимости пая, определяемое посредством деления стоимости чистых активов паевого инвестиционного фонда на количество его паев, находящихся в обращении;</w:t>
      </w:r>
    </w:p>
    <w:p w:rsidR="00000000" w:rsidRDefault="004870F8">
      <w:pPr>
        <w:pStyle w:val="pj"/>
      </w:pPr>
      <w:r>
        <w:rPr>
          <w:rStyle w:val="s0"/>
        </w:rPr>
        <w:t>17) номинальная стоимость пая -</w:t>
      </w:r>
      <w:r>
        <w:rPr>
          <w:rStyle w:val="s0"/>
        </w:rPr>
        <w:t xml:space="preserve"> денежное выражение стоимости пая при первоначальном размещении паев паевого инвестиционного фонда;</w:t>
      </w:r>
    </w:p>
    <w:p w:rsidR="00000000" w:rsidRDefault="004870F8">
      <w:pPr>
        <w:pStyle w:val="pj"/>
      </w:pPr>
      <w:r>
        <w:rPr>
          <w:rStyle w:val="s0"/>
        </w:rPr>
        <w:t>18) первоначальное размещение паев - период размещения паев по номинальной стоимости в целях формирования минимального размера активов паевого инвестиционного фонда;</w:t>
      </w:r>
    </w:p>
    <w:p w:rsidR="00000000" w:rsidRDefault="004870F8">
      <w:pPr>
        <w:pStyle w:val="pj"/>
      </w:pPr>
      <w:r>
        <w:rPr>
          <w:rStyle w:val="s0"/>
        </w:rPr>
        <w:t>19) договор доверительного управления - договор по управлению инвестиционным портфелем, со</w:t>
      </w:r>
      <w:r>
        <w:rPr>
          <w:rStyle w:val="s0"/>
        </w:rPr>
        <w:t>ставляющим активы инвестиционного фонда, заключаемый управляющей компанией с акционерным инвестиционным фондом или с инвестором паевого инвестиционного фонда о передаче в доверительное управление денег в соответствии с требованиями, установленными настоящи</w:t>
      </w:r>
      <w:r>
        <w:rPr>
          <w:rStyle w:val="s0"/>
        </w:rPr>
        <w:t>м Законом;</w:t>
      </w:r>
    </w:p>
    <w:p w:rsidR="00000000" w:rsidRDefault="004870F8">
      <w:pPr>
        <w:pStyle w:val="pji"/>
      </w:pPr>
      <w:r>
        <w:rPr>
          <w:rStyle w:val="s3"/>
        </w:rPr>
        <w:t xml:space="preserve">Подпункт 20 изложен в редакции </w:t>
      </w:r>
      <w:hyperlink r:id="rId30" w:anchor="sub_id=38" w:history="1">
        <w:r>
          <w:rPr>
            <w:rStyle w:val="a4"/>
            <w:i/>
            <w:iCs/>
          </w:rPr>
          <w:t>Закона</w:t>
        </w:r>
      </w:hyperlink>
      <w:r>
        <w:rPr>
          <w:rStyle w:val="s3"/>
        </w:rPr>
        <w:t xml:space="preserve"> РК от 05.07.12 г. № 30-V (</w:t>
      </w:r>
      <w:hyperlink r:id="rId31" w:anchor="sub_id=10020" w:history="1">
        <w:r>
          <w:rPr>
            <w:rStyle w:val="a4"/>
            <w:i/>
            <w:iCs/>
          </w:rPr>
          <w:t>см. стар. ред.</w:t>
        </w:r>
      </w:hyperlink>
      <w:r>
        <w:rPr>
          <w:rStyle w:val="s3"/>
        </w:rPr>
        <w:t>); в</w:t>
      </w:r>
      <w:r>
        <w:rPr>
          <w:rStyle w:val="s3"/>
        </w:rPr>
        <w:t xml:space="preserve">несены изменения в соответствии с </w:t>
      </w:r>
      <w:hyperlink r:id="rId32" w:anchor="sub_id=3400" w:history="1">
        <w:r>
          <w:rPr>
            <w:rStyle w:val="a4"/>
            <w:i/>
            <w:iCs/>
          </w:rPr>
          <w:t>Законом</w:t>
        </w:r>
      </w:hyperlink>
      <w:r>
        <w:rPr>
          <w:rStyle w:val="s3"/>
        </w:rPr>
        <w:t xml:space="preserve"> РК от 03.07.19 г. № 262-VI (введены в действие с 1 января 2020 г.) (</w:t>
      </w:r>
      <w:hyperlink r:id="rId33" w:anchor="sub_id=10020" w:history="1">
        <w:r>
          <w:rPr>
            <w:rStyle w:val="a4"/>
            <w:i/>
            <w:iCs/>
          </w:rPr>
          <w:t>см. стар. ред.</w:t>
        </w:r>
      </w:hyperlink>
      <w:r>
        <w:rPr>
          <w:rStyle w:val="s3"/>
        </w:rPr>
        <w:t>)</w:t>
      </w:r>
    </w:p>
    <w:p w:rsidR="00000000" w:rsidRDefault="004870F8">
      <w:pPr>
        <w:pStyle w:val="pj"/>
      </w:pPr>
      <w:r>
        <w:rPr>
          <w:rStyle w:val="s0"/>
        </w:rPr>
        <w:t xml:space="preserve">20) уполномоченный орган - </w:t>
      </w:r>
      <w:hyperlink r:id="rId34" w:anchor="sub_id=100" w:history="1">
        <w:r>
          <w:rPr>
            <w:rStyle w:val="a4"/>
          </w:rPr>
          <w:t>государственный орган</w:t>
        </w:r>
      </w:hyperlink>
      <w:r>
        <w:rPr>
          <w:rStyle w:val="s0"/>
        </w:rPr>
        <w:t>, осуществляющий государственное регулирование, контроль и надзор финансового рынка и финанс</w:t>
      </w:r>
      <w:r>
        <w:rPr>
          <w:rStyle w:val="s0"/>
        </w:rPr>
        <w:t>овых организаций.</w:t>
      </w:r>
    </w:p>
    <w:p w:rsidR="00000000" w:rsidRDefault="004870F8">
      <w:pPr>
        <w:pStyle w:val="pj"/>
      </w:pPr>
      <w:r>
        <w:rPr>
          <w:rStyle w:val="s0"/>
        </w:rPr>
        <w:t> </w:t>
      </w:r>
    </w:p>
    <w:p w:rsidR="00000000" w:rsidRDefault="004870F8">
      <w:pPr>
        <w:pStyle w:val="pji"/>
      </w:pPr>
      <w:bookmarkStart w:id="4" w:name="SUB20000"/>
      <w:bookmarkEnd w:id="4"/>
      <w:r>
        <w:rPr>
          <w:rStyle w:val="s3"/>
        </w:rPr>
        <w:t xml:space="preserve">Заголовок статьи 2 изложен в редакции </w:t>
      </w:r>
      <w:hyperlink r:id="rId35" w:anchor="sub_id=92" w:history="1">
        <w:r>
          <w:rPr>
            <w:rStyle w:val="a4"/>
            <w:i/>
            <w:iCs/>
          </w:rPr>
          <w:t>Закона</w:t>
        </w:r>
      </w:hyperlink>
      <w:r>
        <w:rPr>
          <w:rStyle w:val="s3"/>
        </w:rPr>
        <w:t xml:space="preserve"> РК от 04.07.18 г. № 174-VI (</w:t>
      </w:r>
      <w:hyperlink r:id="rId36" w:anchor="sub_id=20000" w:history="1">
        <w:r>
          <w:rPr>
            <w:rStyle w:val="a4"/>
            <w:i/>
            <w:iCs/>
          </w:rPr>
          <w:t>см. стар. ред.</w:t>
        </w:r>
      </w:hyperlink>
      <w:r>
        <w:rPr>
          <w:rStyle w:val="s3"/>
        </w:rPr>
        <w:t>)</w:t>
      </w:r>
    </w:p>
    <w:p w:rsidR="00000000" w:rsidRDefault="004870F8">
      <w:pPr>
        <w:pStyle w:val="pj"/>
        <w:ind w:left="1200" w:hanging="800"/>
      </w:pPr>
      <w:r>
        <w:rPr>
          <w:rStyle w:val="s1"/>
        </w:rPr>
        <w:t>Статья 2. Законодательство Республики Казахстан об инвестиционных и венчурных фондах</w:t>
      </w:r>
    </w:p>
    <w:p w:rsidR="00000000" w:rsidRDefault="004870F8">
      <w:pPr>
        <w:pStyle w:val="pji"/>
      </w:pPr>
      <w:r>
        <w:rPr>
          <w:rStyle w:val="s3"/>
        </w:rPr>
        <w:t xml:space="preserve">В пункт 1 внесены изменения в соответствии с </w:t>
      </w:r>
      <w:hyperlink r:id="rId37" w:anchor="sub_id=92" w:history="1">
        <w:r>
          <w:rPr>
            <w:rStyle w:val="a4"/>
            <w:i/>
            <w:iCs/>
          </w:rPr>
          <w:t>Законом</w:t>
        </w:r>
      </w:hyperlink>
      <w:r>
        <w:rPr>
          <w:rStyle w:val="s3"/>
        </w:rPr>
        <w:t xml:space="preserve"> РК от 04.07.18 г. № 17</w:t>
      </w:r>
      <w:r>
        <w:rPr>
          <w:rStyle w:val="s3"/>
        </w:rPr>
        <w:t>4-VI (</w:t>
      </w:r>
      <w:hyperlink r:id="rId38" w:anchor="sub_id=20000" w:history="1">
        <w:r>
          <w:rPr>
            <w:rStyle w:val="a4"/>
            <w:i/>
            <w:iCs/>
          </w:rPr>
          <w:t>см. стар. ред.</w:t>
        </w:r>
      </w:hyperlink>
      <w:r>
        <w:rPr>
          <w:rStyle w:val="s3"/>
        </w:rPr>
        <w:t>)</w:t>
      </w:r>
    </w:p>
    <w:p w:rsidR="00000000" w:rsidRDefault="004870F8">
      <w:pPr>
        <w:pStyle w:val="pj"/>
      </w:pPr>
      <w:r>
        <w:t xml:space="preserve">1. Законодательство Республики Казахстан об инвестиционных </w:t>
      </w:r>
      <w:r>
        <w:rPr>
          <w:rStyle w:val="s0"/>
        </w:rPr>
        <w:t xml:space="preserve">и венчурных </w:t>
      </w:r>
      <w:r>
        <w:t xml:space="preserve">фондах основывается на </w:t>
      </w:r>
      <w:hyperlink r:id="rId39" w:history="1">
        <w:r>
          <w:rPr>
            <w:rStyle w:val="a4"/>
          </w:rPr>
          <w:t>Конституции</w:t>
        </w:r>
      </w:hyperlink>
      <w:r>
        <w:t xml:space="preserve"> Республики Казахстан и состоит из </w:t>
      </w:r>
      <w:hyperlink r:id="rId40" w:history="1">
        <w:r>
          <w:rPr>
            <w:rStyle w:val="a4"/>
          </w:rPr>
          <w:t>Гражданского кодекса</w:t>
        </w:r>
      </w:hyperlink>
      <w:r>
        <w:t xml:space="preserve"> Республики Казахстан, настоящего Закона и иных нормативных правовых актов Республики Казахстан. </w:t>
      </w:r>
    </w:p>
    <w:p w:rsidR="00000000" w:rsidRDefault="004870F8">
      <w:pPr>
        <w:pStyle w:val="pj"/>
      </w:pPr>
      <w:r>
        <w:t xml:space="preserve">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rsidR="00000000" w:rsidRDefault="004870F8">
      <w:pPr>
        <w:pStyle w:val="pj"/>
      </w:pPr>
      <w:r>
        <w:rPr>
          <w:rStyle w:val="s0"/>
        </w:rPr>
        <w:t xml:space="preserve">3. Законодательство Республики Казахстан </w:t>
      </w:r>
      <w:hyperlink r:id="rId41" w:history="1">
        <w:r>
          <w:rPr>
            <w:rStyle w:val="a4"/>
          </w:rPr>
          <w:t>о рынке ценных бумаг</w:t>
        </w:r>
      </w:hyperlink>
      <w:r>
        <w:rPr>
          <w:rStyle w:val="s0"/>
        </w:rPr>
        <w:t xml:space="preserve"> и </w:t>
      </w:r>
      <w:hyperlink r:id="rId42" w:history="1">
        <w:r>
          <w:rPr>
            <w:rStyle w:val="a4"/>
          </w:rPr>
          <w:t>об акционерных обществах</w:t>
        </w:r>
      </w:hyperlink>
      <w:r>
        <w:rPr>
          <w:rStyle w:val="s0"/>
        </w:rPr>
        <w:t xml:space="preserve"> распространяется на инвестиционные фонды, если иное не установлено настоящим Законом.</w:t>
      </w:r>
    </w:p>
    <w:p w:rsidR="00000000" w:rsidRDefault="004870F8">
      <w:pPr>
        <w:pStyle w:val="pji"/>
      </w:pPr>
      <w:r>
        <w:rPr>
          <w:rStyle w:val="s3"/>
        </w:rPr>
        <w:t>Статья дополне</w:t>
      </w:r>
      <w:r>
        <w:rPr>
          <w:rStyle w:val="s3"/>
        </w:rPr>
        <w:t xml:space="preserve">на пунктом 4 в соответствии  с </w:t>
      </w:r>
      <w:hyperlink r:id="rId43" w:anchor="sub_id=92" w:history="1">
        <w:r>
          <w:rPr>
            <w:rStyle w:val="a4"/>
            <w:i/>
            <w:iCs/>
          </w:rPr>
          <w:t>Законом</w:t>
        </w:r>
      </w:hyperlink>
      <w:r>
        <w:rPr>
          <w:rStyle w:val="s3"/>
        </w:rPr>
        <w:t xml:space="preserve"> РК от 04.07.18 г. № 174-VI</w:t>
      </w:r>
    </w:p>
    <w:p w:rsidR="00000000" w:rsidRDefault="004870F8">
      <w:pPr>
        <w:pStyle w:val="pj"/>
      </w:pPr>
      <w:r>
        <w:rPr>
          <w:rStyle w:val="s0"/>
        </w:rPr>
        <w:t>4. Законодательство Республики Казахстан о рынке ценных бумаг, хозяйственных товариществах, товариществах с ог</w:t>
      </w:r>
      <w:r>
        <w:rPr>
          <w:rStyle w:val="s0"/>
        </w:rPr>
        <w:t>раниченной и дополнительной ответственностью и об акционерных обществах распространяется на венчурные фонды, если иное не установлено настоящим Законом.</w:t>
      </w:r>
    </w:p>
    <w:p w:rsidR="00000000" w:rsidRDefault="004870F8">
      <w:pPr>
        <w:pStyle w:val="pji"/>
      </w:pPr>
      <w:r>
        <w:rPr>
          <w:rStyle w:val="s3"/>
        </w:rPr>
        <w:t xml:space="preserve">Статья дополнена пунктом 5 в соответствии с </w:t>
      </w:r>
      <w:hyperlink r:id="rId44" w:anchor="sub_id=402" w:history="1">
        <w:r>
          <w:rPr>
            <w:rStyle w:val="a4"/>
            <w:i/>
            <w:iCs/>
          </w:rPr>
          <w:t>Законом</w:t>
        </w:r>
      </w:hyperlink>
      <w:r>
        <w:rPr>
          <w:rStyle w:val="s3"/>
        </w:rPr>
        <w:t xml:space="preserve"> РК от 02.01.21 г. № 399-VI </w:t>
      </w:r>
    </w:p>
    <w:p w:rsidR="00000000" w:rsidRDefault="004870F8">
      <w:pPr>
        <w:pStyle w:val="pj"/>
      </w:pPr>
      <w:r>
        <w:rPr>
          <w:rStyle w:val="s0"/>
        </w:rPr>
        <w:t>5. На управляющие компании, осуществляющие деятельность по управлению активами инвестиционных фондов в рамках введенного в соответствии с Законом Республики Казахстан «О государственном регулировани</w:t>
      </w:r>
      <w:r>
        <w:rPr>
          <w:rStyle w:val="s0"/>
        </w:rPr>
        <w:t>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w:t>
      </w:r>
      <w:r>
        <w:rPr>
          <w:rStyle w:val="s0"/>
        </w:rPr>
        <w:t>коном, распространяются в пределах, предусмотренных условиями особого режима регулирования.</w:t>
      </w:r>
    </w:p>
    <w:p w:rsidR="00000000" w:rsidRDefault="004870F8">
      <w:pPr>
        <w:pStyle w:val="pj"/>
      </w:pPr>
      <w:r>
        <w:rPr>
          <w:rStyle w:val="s0"/>
        </w:rPr>
        <w:t> </w:t>
      </w:r>
    </w:p>
    <w:p w:rsidR="00000000" w:rsidRDefault="004870F8">
      <w:pPr>
        <w:pStyle w:val="p"/>
      </w:pPr>
      <w:bookmarkStart w:id="5" w:name="SUB30000"/>
      <w:bookmarkEnd w:id="5"/>
      <w:r>
        <w:t> </w:t>
      </w:r>
    </w:p>
    <w:p w:rsidR="00000000" w:rsidRDefault="004870F8">
      <w:pPr>
        <w:pStyle w:val="pj"/>
        <w:ind w:left="1200" w:hanging="800"/>
      </w:pPr>
      <w:r>
        <w:rPr>
          <w:rStyle w:val="s1"/>
        </w:rPr>
        <w:t xml:space="preserve">Статья 3. Предмет регулирования настоящего Закона </w:t>
      </w:r>
    </w:p>
    <w:p w:rsidR="00000000" w:rsidRDefault="004870F8">
      <w:pPr>
        <w:pStyle w:val="pj"/>
      </w:pPr>
      <w:r>
        <w:t xml:space="preserve">1. Настоящий Закон регулирует правоотношения: </w:t>
      </w:r>
    </w:p>
    <w:p w:rsidR="00000000" w:rsidRDefault="004870F8">
      <w:pPr>
        <w:pStyle w:val="pj"/>
      </w:pPr>
      <w:r>
        <w:t>1) связанные с особенностями правового положения и деятельност</w:t>
      </w:r>
      <w:r>
        <w:t xml:space="preserve">и акционерных инвестиционных фондов; </w:t>
      </w:r>
    </w:p>
    <w:p w:rsidR="00000000" w:rsidRDefault="004870F8">
      <w:pPr>
        <w:pStyle w:val="pj"/>
      </w:pPr>
      <w:r>
        <w:t xml:space="preserve">2) возникающие в процессе создания, функционирования и прекращения существования паевых инвестиционных фондов; </w:t>
      </w:r>
    </w:p>
    <w:p w:rsidR="00000000" w:rsidRDefault="004870F8">
      <w:pPr>
        <w:pStyle w:val="pji"/>
      </w:pPr>
      <w:r>
        <w:rPr>
          <w:rStyle w:val="s3"/>
        </w:rPr>
        <w:t xml:space="preserve">В подпункт 3 внесены изменения в соответствии с </w:t>
      </w:r>
      <w:hyperlink r:id="rId45" w:anchor="sub_id=2102" w:history="1">
        <w:r>
          <w:rPr>
            <w:rStyle w:val="a4"/>
            <w:i/>
            <w:iCs/>
          </w:rPr>
          <w:t>Законом</w:t>
        </w:r>
      </w:hyperlink>
      <w:r>
        <w:rPr>
          <w:rStyle w:val="s3"/>
        </w:rPr>
        <w:t xml:space="preserve"> РК от 28.12.11 г. № 524-IV (</w:t>
      </w:r>
      <w:hyperlink r:id="rId46" w:anchor="sub_id=30000" w:history="1">
        <w:r>
          <w:rPr>
            <w:rStyle w:val="a4"/>
            <w:i/>
            <w:iCs/>
          </w:rPr>
          <w:t>см. стар. ред.</w:t>
        </w:r>
      </w:hyperlink>
      <w:r>
        <w:rPr>
          <w:rStyle w:val="s3"/>
        </w:rPr>
        <w:t>)</w:t>
      </w:r>
    </w:p>
    <w:p w:rsidR="00000000" w:rsidRDefault="004870F8">
      <w:pPr>
        <w:pStyle w:val="pj"/>
      </w:pPr>
      <w:r>
        <w:t xml:space="preserve">3) связанные с деятельностью профессиональных участников рынка ценных бумаг по </w:t>
      </w:r>
      <w:r>
        <w:rPr>
          <w:rStyle w:val="s0"/>
        </w:rPr>
        <w:t>инвестиционному</w:t>
      </w:r>
      <w:r>
        <w:t xml:space="preserve"> уп</w:t>
      </w:r>
      <w:r>
        <w:t>равлению активами инвестиционных фондов, их учету и хранению, а также обеспечению выпуска, размещения, обращения, выкупа и погашения ценных бумаг инвестиционных фондов;</w:t>
      </w:r>
    </w:p>
    <w:p w:rsidR="00000000" w:rsidRDefault="004870F8">
      <w:pPr>
        <w:pStyle w:val="pji"/>
      </w:pPr>
      <w:r>
        <w:rPr>
          <w:rStyle w:val="s3"/>
        </w:rPr>
        <w:t xml:space="preserve">Пункт дополнен подпунктом 4 в соответствии  с </w:t>
      </w:r>
      <w:hyperlink r:id="rId47" w:anchor="sub_id=3" w:history="1">
        <w:r>
          <w:rPr>
            <w:rStyle w:val="a4"/>
            <w:i/>
            <w:iCs/>
          </w:rPr>
          <w:t>Законом</w:t>
        </w:r>
      </w:hyperlink>
      <w:r>
        <w:rPr>
          <w:rStyle w:val="s3"/>
        </w:rPr>
        <w:t xml:space="preserve"> РК от 04.07.18 г. № 174-VI</w:t>
      </w:r>
    </w:p>
    <w:p w:rsidR="00000000" w:rsidRDefault="004870F8">
      <w:pPr>
        <w:pStyle w:val="pj"/>
      </w:pPr>
      <w:r>
        <w:rPr>
          <w:rStyle w:val="s0"/>
        </w:rPr>
        <w:t>4) связанные с особенностями правового положения и деятельности венчурных фондов.</w:t>
      </w:r>
    </w:p>
    <w:p w:rsidR="00000000" w:rsidRDefault="004870F8">
      <w:pPr>
        <w:pStyle w:val="pji"/>
      </w:pPr>
      <w:r>
        <w:rPr>
          <w:rStyle w:val="s3"/>
        </w:rPr>
        <w:t xml:space="preserve">В пункт 2 внесены изменения в соответствии с </w:t>
      </w:r>
      <w:hyperlink r:id="rId48" w:anchor="sub_id=3" w:history="1">
        <w:r>
          <w:rPr>
            <w:rStyle w:val="a4"/>
            <w:i/>
            <w:iCs/>
          </w:rPr>
          <w:t>Законом</w:t>
        </w:r>
      </w:hyperlink>
      <w:r>
        <w:rPr>
          <w:rStyle w:val="s3"/>
        </w:rPr>
        <w:t xml:space="preserve"> РК от 04.07.18 г. № 174-VI (</w:t>
      </w:r>
      <w:hyperlink r:id="rId49" w:anchor="sub_id=30200" w:history="1">
        <w:r>
          <w:rPr>
            <w:rStyle w:val="a4"/>
            <w:i/>
            <w:iCs/>
          </w:rPr>
          <w:t>см. стар. ред.</w:t>
        </w:r>
      </w:hyperlink>
      <w:r>
        <w:rPr>
          <w:rStyle w:val="s3"/>
        </w:rPr>
        <w:t>)</w:t>
      </w:r>
    </w:p>
    <w:p w:rsidR="00000000" w:rsidRDefault="004870F8">
      <w:pPr>
        <w:pStyle w:val="pj"/>
      </w:pPr>
      <w:r>
        <w:t xml:space="preserve">2. Настоящий Закон не распространяется на отношения по доверительному управлению имуществом, осуществляемому иными, кроме управляющих компаний </w:t>
      </w:r>
      <w:r>
        <w:rPr>
          <w:rStyle w:val="s0"/>
        </w:rPr>
        <w:t>и венчурных управляющих</w:t>
      </w:r>
      <w:r>
        <w:t xml:space="preserve">, лицами, деятельность которых регулируется другими </w:t>
      </w:r>
      <w:hyperlink r:id="rId50" w:anchor="sub_id=8830000" w:history="1">
        <w:r>
          <w:rPr>
            <w:rStyle w:val="a4"/>
          </w:rPr>
          <w:t>законодательными актами</w:t>
        </w:r>
      </w:hyperlink>
      <w:r>
        <w:t xml:space="preserve"> Республики Казахстан. </w:t>
      </w:r>
    </w:p>
    <w:p w:rsidR="00000000" w:rsidRDefault="004870F8">
      <w:pPr>
        <w:pStyle w:val="pji"/>
      </w:pPr>
      <w:r>
        <w:rPr>
          <w:rStyle w:val="s3"/>
        </w:rPr>
        <w:t xml:space="preserve">Пункт 3 изложен в редакции </w:t>
      </w:r>
      <w:hyperlink r:id="rId51" w:anchor="sub_id=1500" w:history="1">
        <w:r>
          <w:rPr>
            <w:rStyle w:val="a4"/>
            <w:i/>
            <w:iCs/>
          </w:rPr>
          <w:t>Закона</w:t>
        </w:r>
      </w:hyperlink>
      <w:r>
        <w:rPr>
          <w:rStyle w:val="s3"/>
        </w:rPr>
        <w:t xml:space="preserve"> РК от 13.02.09 г. № 135-IV (</w:t>
      </w:r>
      <w:hyperlink r:id="rId52" w:anchor="sub_id=30000" w:history="1">
        <w:r>
          <w:rPr>
            <w:rStyle w:val="a4"/>
            <w:i/>
            <w:iCs/>
          </w:rPr>
          <w:t>см. стар. ред.</w:t>
        </w:r>
      </w:hyperlink>
      <w:r>
        <w:rPr>
          <w:rStyle w:val="s3"/>
        </w:rPr>
        <w:t xml:space="preserve">); внесены изменения в соответствии с </w:t>
      </w:r>
      <w:hyperlink r:id="rId53" w:anchor="sub_id=3" w:history="1">
        <w:r>
          <w:rPr>
            <w:rStyle w:val="a4"/>
            <w:i/>
            <w:iCs/>
          </w:rPr>
          <w:t>Законом</w:t>
        </w:r>
      </w:hyperlink>
      <w:r>
        <w:rPr>
          <w:rStyle w:val="s3"/>
        </w:rPr>
        <w:t xml:space="preserve"> РК от 04.07.18 г. № 174-VI (</w:t>
      </w:r>
      <w:hyperlink r:id="rId54" w:anchor="sub_id=30300" w:history="1">
        <w:r>
          <w:rPr>
            <w:rStyle w:val="a4"/>
            <w:i/>
            <w:iCs/>
          </w:rPr>
          <w:t>см. стар. ред.</w:t>
        </w:r>
      </w:hyperlink>
      <w:r>
        <w:rPr>
          <w:rStyle w:val="s3"/>
        </w:rPr>
        <w:t xml:space="preserve">); изложен в редакции </w:t>
      </w:r>
      <w:hyperlink r:id="rId55" w:anchor="sub_id=6700" w:history="1">
        <w:r>
          <w:rPr>
            <w:rStyle w:val="a4"/>
            <w:i/>
            <w:iCs/>
          </w:rPr>
          <w:t>Закона</w:t>
        </w:r>
      </w:hyperlink>
      <w:r>
        <w:rPr>
          <w:rStyle w:val="s3"/>
        </w:rPr>
        <w:t xml:space="preserve"> РК от 19.04.23 г. № 223-VII (введены в действие с 1 ма</w:t>
      </w:r>
      <w:r>
        <w:rPr>
          <w:rStyle w:val="s3"/>
        </w:rPr>
        <w:t>я 2023 г.) (</w:t>
      </w:r>
      <w:hyperlink r:id="rId56" w:anchor="sub_id=30300" w:history="1">
        <w:r>
          <w:rPr>
            <w:rStyle w:val="a4"/>
            <w:i/>
            <w:iCs/>
          </w:rPr>
          <w:t>см. стар. ред.</w:t>
        </w:r>
      </w:hyperlink>
      <w:r>
        <w:rPr>
          <w:rStyle w:val="s3"/>
        </w:rPr>
        <w:t>)</w:t>
      </w:r>
    </w:p>
    <w:p w:rsidR="00000000" w:rsidRDefault="004870F8">
      <w:pPr>
        <w:pStyle w:val="pj"/>
      </w:pPr>
      <w:r>
        <w:t>3. Настоящий Закон не применяется к организациям, более пятидесяти процентов голосующих акций которых принадлежат на праве собственности или дове</w:t>
      </w:r>
      <w:r>
        <w:t xml:space="preserve">рительного управления национальному управляющему холдингу, </w:t>
      </w:r>
      <w:hyperlink r:id="rId57" w:history="1">
        <w:r>
          <w:rPr>
            <w:rStyle w:val="a4"/>
          </w:rPr>
          <w:t>перечень</w:t>
        </w:r>
      </w:hyperlink>
      <w:r>
        <w:t xml:space="preserve"> которых утверждается центральным уполномоченным органом по государственному планированию, за исключением случаев создания и</w:t>
      </w:r>
      <w:r>
        <w:t>ми венчурных фондов.</w:t>
      </w:r>
    </w:p>
    <w:p w:rsidR="00000000" w:rsidRDefault="004870F8">
      <w:pPr>
        <w:pStyle w:val="pj"/>
      </w:pPr>
      <w:r>
        <w:t> </w:t>
      </w:r>
    </w:p>
    <w:p w:rsidR="00000000" w:rsidRDefault="004870F8">
      <w:pPr>
        <w:pStyle w:val="pj"/>
        <w:ind w:left="1200" w:hanging="800"/>
      </w:pPr>
      <w:bookmarkStart w:id="6" w:name="SUB40000"/>
      <w:bookmarkEnd w:id="6"/>
      <w:r>
        <w:rPr>
          <w:rStyle w:val="s1"/>
        </w:rPr>
        <w:t xml:space="preserve">Статья 4. Виды инвестиционных фондов </w:t>
      </w:r>
    </w:p>
    <w:p w:rsidR="00000000" w:rsidRDefault="004870F8">
      <w:pPr>
        <w:pStyle w:val="pj"/>
      </w:pPr>
      <w:r>
        <w:t xml:space="preserve">1. В Республике Казахстан действуют следующие виды инвестиционных фондов: </w:t>
      </w:r>
    </w:p>
    <w:p w:rsidR="00000000" w:rsidRDefault="004870F8">
      <w:pPr>
        <w:pStyle w:val="pj"/>
      </w:pPr>
      <w:r>
        <w:t xml:space="preserve">1) акционерный инвестиционный фонд; </w:t>
      </w:r>
    </w:p>
    <w:p w:rsidR="00000000" w:rsidRDefault="004870F8">
      <w:pPr>
        <w:pStyle w:val="pj"/>
      </w:pPr>
      <w:r>
        <w:t>2) паевой инвестиционный фонд, который может быть создан в следующих формах - откры</w:t>
      </w:r>
      <w:r>
        <w:t xml:space="preserve">той, интервальной или закрытой. </w:t>
      </w:r>
    </w:p>
    <w:p w:rsidR="00000000" w:rsidRDefault="004870F8">
      <w:pPr>
        <w:pStyle w:val="pj"/>
      </w:pPr>
      <w:r>
        <w:rPr>
          <w:rStyle w:val="s0"/>
        </w:rPr>
        <w:t xml:space="preserve">1-1. Исключен в соответствии с </w:t>
      </w:r>
      <w:hyperlink r:id="rId58" w:anchor="sub_id=234" w:history="1">
        <w:r>
          <w:rPr>
            <w:rStyle w:val="a4"/>
          </w:rPr>
          <w:t>Законом</w:t>
        </w:r>
      </w:hyperlink>
      <w:r>
        <w:rPr>
          <w:rStyle w:val="s0"/>
        </w:rPr>
        <w:t xml:space="preserve"> РК от 02.07.18 г. № 166-VI </w:t>
      </w:r>
      <w:r>
        <w:rPr>
          <w:rStyle w:val="s3"/>
        </w:rPr>
        <w:t>(</w:t>
      </w:r>
      <w:hyperlink r:id="rId59" w:anchor="sub_id=40000" w:history="1">
        <w:r>
          <w:rPr>
            <w:rStyle w:val="a4"/>
            <w:i/>
            <w:iCs/>
          </w:rPr>
          <w:t>см. стар. ред.</w:t>
        </w:r>
      </w:hyperlink>
      <w:r>
        <w:rPr>
          <w:rStyle w:val="s3"/>
        </w:rPr>
        <w:t>)</w:t>
      </w:r>
    </w:p>
    <w:p w:rsidR="00000000" w:rsidRDefault="004870F8">
      <w:pPr>
        <w:pStyle w:val="pj"/>
      </w:pPr>
      <w:r>
        <w:t>2. Открытый паевой инвестиционный фонд предоставляет держателю его пая право требовать от управляющей компании выкупа пая в случаях, на условиях и в порядке, установленных настоящим Законом и правилами данного инвестиционного фонда,</w:t>
      </w:r>
      <w:r>
        <w:t xml:space="preserve"> но не реже одного раза в две недели. </w:t>
      </w:r>
    </w:p>
    <w:p w:rsidR="00000000" w:rsidRDefault="004870F8">
      <w:pPr>
        <w:pStyle w:val="pj"/>
      </w:pPr>
      <w:r>
        <w:t>3. Интервальный паевой инвестиционный фонд предоставляет держателю его пая право требовать от управляющей компании выкупа пая в случаях, на условиях и в порядке, установленных настоящим Законом и правилами данного инв</w:t>
      </w:r>
      <w:r>
        <w:t xml:space="preserve">естиционного фонда, но не реже одного раза в год. </w:t>
      </w:r>
    </w:p>
    <w:p w:rsidR="00000000" w:rsidRDefault="004870F8">
      <w:pPr>
        <w:pStyle w:val="pji"/>
      </w:pPr>
      <w:r>
        <w:rPr>
          <w:rStyle w:val="s3"/>
        </w:rPr>
        <w:t xml:space="preserve">В пункт 4 внесены изменения в соответствии с </w:t>
      </w:r>
      <w:hyperlink r:id="rId60" w:anchor="sub_id=444" w:history="1">
        <w:r>
          <w:rPr>
            <w:rStyle w:val="a4"/>
            <w:i/>
            <w:iCs/>
          </w:rPr>
          <w:t>Законом</w:t>
        </w:r>
      </w:hyperlink>
      <w:r>
        <w:rPr>
          <w:rStyle w:val="s3"/>
        </w:rPr>
        <w:t xml:space="preserve"> РК от 20.11.08 г. № 88-IV (</w:t>
      </w:r>
      <w:hyperlink r:id="rId61" w:anchor="sub_id=40000" w:history="1">
        <w:r>
          <w:rPr>
            <w:rStyle w:val="a4"/>
            <w:i/>
            <w:iCs/>
          </w:rPr>
          <w:t>см. стар. ред.</w:t>
        </w:r>
      </w:hyperlink>
      <w:r>
        <w:rPr>
          <w:rStyle w:val="s3"/>
        </w:rPr>
        <w:t xml:space="preserve">); </w:t>
      </w:r>
      <w:hyperlink r:id="rId62" w:anchor="sub_id=2103" w:history="1">
        <w:r>
          <w:rPr>
            <w:rStyle w:val="a4"/>
            <w:i/>
            <w:iCs/>
          </w:rPr>
          <w:t>Законом</w:t>
        </w:r>
      </w:hyperlink>
      <w:r>
        <w:rPr>
          <w:rStyle w:val="s3"/>
        </w:rPr>
        <w:t xml:space="preserve"> РК от 28.12.11 г. № 524-IV (</w:t>
      </w:r>
      <w:hyperlink r:id="rId63" w:anchor="sub_id=40400" w:history="1">
        <w:r>
          <w:rPr>
            <w:rStyle w:val="a4"/>
            <w:i/>
            <w:iCs/>
          </w:rPr>
          <w:t>см. стар. ред.</w:t>
        </w:r>
      </w:hyperlink>
      <w:r>
        <w:rPr>
          <w:rStyle w:val="s3"/>
        </w:rPr>
        <w:t>)</w:t>
      </w:r>
    </w:p>
    <w:p w:rsidR="00000000" w:rsidRDefault="004870F8">
      <w:pPr>
        <w:pStyle w:val="pj"/>
      </w:pPr>
      <w:r>
        <w:t xml:space="preserve">4. Закрытый паевой инвестиционный фонд предоставляет держателю его пая право участия в общем собрании держателей паев данного фонда, а также на получение дивидендов по паю на условиях и в порядке, предусмотренных правилами фонда. </w:t>
      </w:r>
    </w:p>
    <w:p w:rsidR="00000000" w:rsidRDefault="004870F8">
      <w:pPr>
        <w:pStyle w:val="pj"/>
      </w:pPr>
      <w:r>
        <w:rPr>
          <w:rStyle w:val="s0"/>
        </w:rPr>
        <w:t>Юридичес</w:t>
      </w:r>
      <w:r>
        <w:rPr>
          <w:rStyle w:val="s0"/>
        </w:rPr>
        <w:t>кое лицо, финансовые инструменты и (или) иные активы, выпущенные (предоставленные) которым, входят в состав активов закрытого паевого инвестиционного фонда и составляют пять и более процентов от размера его активов, не вправе являться держателем паев данно</w:t>
      </w:r>
      <w:r>
        <w:rPr>
          <w:rStyle w:val="s0"/>
        </w:rPr>
        <w:t>го инвестиционного фонда.</w:t>
      </w:r>
    </w:p>
    <w:p w:rsidR="00000000" w:rsidRDefault="004870F8">
      <w:pPr>
        <w:pStyle w:val="pj"/>
      </w:pPr>
      <w:r>
        <w:t>Держатель паев закрытого паевого инвестиционного фонда не вправе требовать от управляющей компании выкупа принадлежащих ему паев</w:t>
      </w:r>
      <w:r>
        <w:rPr>
          <w:rStyle w:val="s0"/>
        </w:rPr>
        <w:t>, если иное не предусмотрено настоящим Законом и правилами фонда</w:t>
      </w:r>
      <w:r>
        <w:t xml:space="preserve">. </w:t>
      </w:r>
    </w:p>
    <w:p w:rsidR="00000000" w:rsidRDefault="004870F8">
      <w:pPr>
        <w:pStyle w:val="pji"/>
      </w:pPr>
      <w:r>
        <w:rPr>
          <w:rStyle w:val="s3"/>
        </w:rPr>
        <w:t>В пункт 5 внесены изменения в соотв</w:t>
      </w:r>
      <w:r>
        <w:rPr>
          <w:rStyle w:val="s3"/>
        </w:rPr>
        <w:t xml:space="preserve">етствии с </w:t>
      </w:r>
      <w:hyperlink r:id="rId64" w:anchor="sub_id=2103" w:history="1">
        <w:r>
          <w:rPr>
            <w:rStyle w:val="a4"/>
            <w:i/>
            <w:iCs/>
          </w:rPr>
          <w:t>Законом</w:t>
        </w:r>
      </w:hyperlink>
      <w:r>
        <w:rPr>
          <w:rStyle w:val="s3"/>
        </w:rPr>
        <w:t xml:space="preserve"> РК от 28.12.11 г. № 524-IV (</w:t>
      </w:r>
      <w:hyperlink r:id="rId65" w:anchor="sub_id=40500" w:history="1">
        <w:r>
          <w:rPr>
            <w:rStyle w:val="a4"/>
            <w:i/>
            <w:iCs/>
          </w:rPr>
          <w:t>см. стар. ред.</w:t>
        </w:r>
      </w:hyperlink>
      <w:r>
        <w:rPr>
          <w:rStyle w:val="s3"/>
        </w:rPr>
        <w:t xml:space="preserve">); </w:t>
      </w:r>
      <w:hyperlink r:id="rId66" w:anchor="sub_id=234" w:history="1">
        <w:r>
          <w:rPr>
            <w:rStyle w:val="a4"/>
            <w:i/>
            <w:iCs/>
          </w:rPr>
          <w:t>Законом</w:t>
        </w:r>
      </w:hyperlink>
      <w:r>
        <w:rPr>
          <w:rStyle w:val="s3"/>
        </w:rPr>
        <w:t xml:space="preserve"> РК от 02.07.18 г. № 166-VI (</w:t>
      </w:r>
      <w:hyperlink r:id="rId67" w:anchor="sub_id=40500" w:history="1">
        <w:r>
          <w:rPr>
            <w:rStyle w:val="a4"/>
            <w:i/>
            <w:iCs/>
          </w:rPr>
          <w:t>см. стар. ред.</w:t>
        </w:r>
      </w:hyperlink>
      <w:r>
        <w:rPr>
          <w:rStyle w:val="s3"/>
        </w:rPr>
        <w:t>)</w:t>
      </w:r>
    </w:p>
    <w:p w:rsidR="00000000" w:rsidRDefault="004870F8">
      <w:pPr>
        <w:pStyle w:val="pj"/>
      </w:pPr>
      <w:r>
        <w:t>5. Инвестиционный фонд, инвестиционной декларацией или правилами кот</w:t>
      </w:r>
      <w:r>
        <w:t xml:space="preserve">орого предусмотрена возможность инвестирования активов фонда без соблюдения условий инвестирования, установленных </w:t>
      </w:r>
      <w:hyperlink w:anchor="sub410000" w:history="1">
        <w:r>
          <w:rPr>
            <w:rStyle w:val="a4"/>
          </w:rPr>
          <w:t>подпунктами 6) и 9) пункта 1 статьи 41</w:t>
        </w:r>
      </w:hyperlink>
      <w:r>
        <w:t xml:space="preserve"> настоящего Закона, является фондом рискового инвестирования. </w:t>
      </w:r>
    </w:p>
    <w:p w:rsidR="00000000" w:rsidRDefault="004870F8">
      <w:pPr>
        <w:pStyle w:val="pji"/>
      </w:pPr>
      <w:r>
        <w:rPr>
          <w:rStyle w:val="s3"/>
        </w:rPr>
        <w:t>В пункт 6</w:t>
      </w:r>
      <w:r>
        <w:rPr>
          <w:rStyle w:val="s3"/>
        </w:rPr>
        <w:t xml:space="preserve"> внесены изменения в соответствии с </w:t>
      </w:r>
      <w:hyperlink r:id="rId68" w:anchor="sub_id=4" w:history="1">
        <w:r>
          <w:rPr>
            <w:rStyle w:val="a4"/>
            <w:i/>
            <w:iCs/>
          </w:rPr>
          <w:t>Законом</w:t>
        </w:r>
      </w:hyperlink>
      <w:r>
        <w:rPr>
          <w:rStyle w:val="s3"/>
        </w:rPr>
        <w:t xml:space="preserve"> РК от 07.07.06 г. № 182-III (</w:t>
      </w:r>
      <w:hyperlink r:id="rId69" w:anchor="sub_id=40000" w:history="1">
        <w:r>
          <w:rPr>
            <w:rStyle w:val="a4"/>
            <w:i/>
            <w:iCs/>
          </w:rPr>
          <w:t>см. стар. ред.</w:t>
        </w:r>
      </w:hyperlink>
      <w:r>
        <w:rPr>
          <w:rStyle w:val="s3"/>
        </w:rPr>
        <w:t>)</w:t>
      </w:r>
    </w:p>
    <w:p w:rsidR="00000000" w:rsidRDefault="004870F8">
      <w:pPr>
        <w:pStyle w:val="pj"/>
      </w:pPr>
      <w:r>
        <w:t>6. Ин</w:t>
      </w:r>
      <w:r>
        <w:t xml:space="preserve">вестиционными фондами рискового инвестирования могут быть только акционерные или закрытые паевые инвестиционные фонды. </w:t>
      </w:r>
      <w:r>
        <w:rPr>
          <w:rStyle w:val="s0"/>
        </w:rPr>
        <w:t>Фонды недвижимости не могут являться фондами рискового инвестирования.</w:t>
      </w:r>
    </w:p>
    <w:p w:rsidR="00000000" w:rsidRDefault="004870F8">
      <w:pPr>
        <w:pStyle w:val="pj"/>
      </w:pPr>
      <w:r>
        <w:rPr>
          <w:rStyle w:val="s0"/>
        </w:rPr>
        <w:t xml:space="preserve">7. Исключен в соответствии с </w:t>
      </w:r>
      <w:hyperlink r:id="rId70" w:anchor="sub_id=2103" w:history="1">
        <w:r>
          <w:rPr>
            <w:rStyle w:val="a4"/>
          </w:rPr>
          <w:t>Законом</w:t>
        </w:r>
      </w:hyperlink>
      <w:r>
        <w:rPr>
          <w:rStyle w:val="s0"/>
        </w:rPr>
        <w:t xml:space="preserve"> РК от 28.12.11 г. № 524-IV </w:t>
      </w:r>
      <w:r>
        <w:rPr>
          <w:rStyle w:val="s3"/>
        </w:rPr>
        <w:t>(</w:t>
      </w:r>
      <w:hyperlink r:id="rId71" w:anchor="sub_id=40700" w:history="1">
        <w:r>
          <w:rPr>
            <w:rStyle w:val="a4"/>
            <w:i/>
            <w:iCs/>
          </w:rPr>
          <w:t>см. стар. ред.</w:t>
        </w:r>
      </w:hyperlink>
      <w:r>
        <w:rPr>
          <w:rStyle w:val="s3"/>
        </w:rPr>
        <w:t>)</w:t>
      </w:r>
    </w:p>
    <w:p w:rsidR="00000000" w:rsidRDefault="004870F8">
      <w:pPr>
        <w:pStyle w:val="p"/>
      </w:pPr>
      <w:r>
        <w:rPr>
          <w:rStyle w:val="s0"/>
        </w:rPr>
        <w:t> </w:t>
      </w:r>
    </w:p>
    <w:p w:rsidR="00000000" w:rsidRDefault="004870F8">
      <w:pPr>
        <w:pStyle w:val="pji"/>
      </w:pPr>
      <w:bookmarkStart w:id="7" w:name="SUB4010000"/>
      <w:bookmarkEnd w:id="7"/>
      <w:r>
        <w:rPr>
          <w:rStyle w:val="s3"/>
        </w:rPr>
        <w:t xml:space="preserve">Закон дополнен статьей 4-1 в соответствии с </w:t>
      </w:r>
      <w:hyperlink r:id="rId72" w:anchor="sub_id=700" w:history="1">
        <w:r>
          <w:rPr>
            <w:rStyle w:val="a4"/>
            <w:i/>
            <w:iCs/>
          </w:rPr>
          <w:t>Законом</w:t>
        </w:r>
      </w:hyperlink>
      <w:r>
        <w:rPr>
          <w:rStyle w:val="s3"/>
        </w:rPr>
        <w:t xml:space="preserve"> РК от 12.02.09 г. № 133-IV </w:t>
      </w:r>
    </w:p>
    <w:p w:rsidR="00000000" w:rsidRDefault="004870F8">
      <w:pPr>
        <w:pStyle w:val="pj"/>
        <w:ind w:left="1200" w:hanging="800"/>
      </w:pPr>
      <w:r>
        <w:rPr>
          <w:rStyle w:val="s1"/>
        </w:rPr>
        <w:t>Статья 4-1. Исламские инвестиционные фонды</w:t>
      </w:r>
    </w:p>
    <w:p w:rsidR="00000000" w:rsidRDefault="004870F8">
      <w:pPr>
        <w:pStyle w:val="pj"/>
      </w:pPr>
      <w:r>
        <w:rPr>
          <w:rStyle w:val="s0"/>
        </w:rPr>
        <w:t>1. Исламским инвестиционным фондом является акционерный инвестиционный фонд либо закрытый паевой инвестиционный фонд, осуществляющий инвестирование активов фонда с соблюдением принципов исламского финансирования.</w:t>
      </w:r>
    </w:p>
    <w:p w:rsidR="00000000" w:rsidRDefault="004870F8">
      <w:pPr>
        <w:pStyle w:val="pj"/>
      </w:pPr>
      <w:r>
        <w:rPr>
          <w:rStyle w:val="s0"/>
        </w:rPr>
        <w:t>2. Обязанности представителя держателей исл</w:t>
      </w:r>
      <w:r>
        <w:rPr>
          <w:rStyle w:val="s0"/>
        </w:rPr>
        <w:t>амских ценных бумаг исламских инвестиционных фондов осуществляются кастодианом.</w:t>
      </w:r>
    </w:p>
    <w:p w:rsidR="00000000" w:rsidRDefault="004870F8">
      <w:pPr>
        <w:pStyle w:val="pj"/>
      </w:pPr>
      <w:r>
        <w:rPr>
          <w:rStyle w:val="s0"/>
        </w:rPr>
        <w:t>3. Инвестиционная декларация исламского инвестиционного фонда должна соответствовать принципам исламского финансирования и согласовываться с советом по принципам исламского фин</w:t>
      </w:r>
      <w:r>
        <w:rPr>
          <w:rStyle w:val="s0"/>
        </w:rPr>
        <w:t>ансирования.</w:t>
      </w:r>
    </w:p>
    <w:p w:rsidR="00000000" w:rsidRDefault="004870F8">
      <w:pPr>
        <w:pStyle w:val="p"/>
      </w:pPr>
      <w:r>
        <w:rPr>
          <w:rStyle w:val="s0"/>
        </w:rPr>
        <w:t> </w:t>
      </w:r>
    </w:p>
    <w:p w:rsidR="00000000" w:rsidRDefault="004870F8">
      <w:pPr>
        <w:pStyle w:val="pji"/>
      </w:pPr>
      <w:bookmarkStart w:id="8" w:name="SUB50000"/>
      <w:bookmarkEnd w:id="8"/>
      <w:r>
        <w:rPr>
          <w:rStyle w:val="s3"/>
        </w:rPr>
        <w:t xml:space="preserve">Заголовок статьи 5 изложен в редакции </w:t>
      </w:r>
      <w:hyperlink r:id="rId73" w:anchor="sub_id=5" w:history="1">
        <w:r>
          <w:rPr>
            <w:rStyle w:val="a4"/>
            <w:i/>
            <w:iCs/>
          </w:rPr>
          <w:t>Закона</w:t>
        </w:r>
      </w:hyperlink>
      <w:r>
        <w:rPr>
          <w:rStyle w:val="s3"/>
        </w:rPr>
        <w:t xml:space="preserve"> РК от 04.07.18 г. № 174-VI (</w:t>
      </w:r>
      <w:hyperlink r:id="rId74" w:anchor="sub_id=50000" w:history="1">
        <w:r>
          <w:rPr>
            <w:rStyle w:val="a4"/>
            <w:i/>
            <w:iCs/>
          </w:rPr>
          <w:t>см. ст</w:t>
        </w:r>
        <w:r>
          <w:rPr>
            <w:rStyle w:val="a4"/>
            <w:i/>
            <w:iCs/>
          </w:rPr>
          <w:t>ар. ред.</w:t>
        </w:r>
      </w:hyperlink>
      <w:r>
        <w:rPr>
          <w:rStyle w:val="s3"/>
        </w:rPr>
        <w:t>)</w:t>
      </w:r>
    </w:p>
    <w:p w:rsidR="00000000" w:rsidRDefault="004870F8">
      <w:pPr>
        <w:pStyle w:val="pj"/>
        <w:ind w:left="1200" w:hanging="800"/>
      </w:pPr>
      <w:r>
        <w:rPr>
          <w:rStyle w:val="s1"/>
        </w:rPr>
        <w:t>Статья 5. Наименования инвестиционного и венчурного фондов</w:t>
      </w:r>
    </w:p>
    <w:p w:rsidR="00000000" w:rsidRDefault="004870F8">
      <w:pPr>
        <w:pStyle w:val="pj"/>
      </w:pPr>
      <w:r>
        <w:t xml:space="preserve">1. Наименование акционерного инвестиционного фонда должно содержать слова «акционерный инвестиционный фонд». </w:t>
      </w:r>
    </w:p>
    <w:p w:rsidR="00000000" w:rsidRDefault="004870F8">
      <w:pPr>
        <w:pStyle w:val="pji"/>
      </w:pPr>
      <w:r>
        <w:rPr>
          <w:rStyle w:val="s3"/>
        </w:rPr>
        <w:t xml:space="preserve">Статья дополнена пунктом 1-1 в соответствии с </w:t>
      </w:r>
      <w:hyperlink r:id="rId75" w:anchor="sub_id=5" w:history="1">
        <w:r>
          <w:rPr>
            <w:rStyle w:val="a4"/>
            <w:i/>
            <w:iCs/>
          </w:rPr>
          <w:t>Законом</w:t>
        </w:r>
      </w:hyperlink>
      <w:r>
        <w:rPr>
          <w:rStyle w:val="s3"/>
        </w:rPr>
        <w:t xml:space="preserve"> РК от 07.07.06 г. № 182-III</w:t>
      </w:r>
    </w:p>
    <w:p w:rsidR="00000000" w:rsidRDefault="004870F8">
      <w:pPr>
        <w:pStyle w:val="pj"/>
      </w:pPr>
      <w:r>
        <w:rPr>
          <w:rStyle w:val="s0"/>
        </w:rPr>
        <w:t>1-1. Наименование акционерного инвестиционного фонда, выступающего фондом недвижимости, должно содержать слова «фонд недвижимости».</w:t>
      </w:r>
    </w:p>
    <w:p w:rsidR="00000000" w:rsidRDefault="004870F8">
      <w:pPr>
        <w:pStyle w:val="pj"/>
      </w:pPr>
      <w:r>
        <w:t>2. Наимен</w:t>
      </w:r>
      <w:r>
        <w:t xml:space="preserve">ование инвестиционного фонда рискового инвестирования должно содержать указание в наименовании на то, что данный фонд является фондом рискового инвестирования. </w:t>
      </w:r>
    </w:p>
    <w:p w:rsidR="00000000" w:rsidRDefault="004870F8">
      <w:pPr>
        <w:pStyle w:val="pj"/>
      </w:pPr>
      <w:r>
        <w:t>3. Наименование паевого инвестиционного фонда должно содержать слова «паевой инвестиционный фон</w:t>
      </w:r>
      <w:r>
        <w:t xml:space="preserve">д», указание на то, является ли он открытым, интервальным или закрытым. </w:t>
      </w:r>
    </w:p>
    <w:p w:rsidR="00000000" w:rsidRDefault="004870F8">
      <w:pPr>
        <w:pStyle w:val="pji"/>
      </w:pPr>
      <w:r>
        <w:rPr>
          <w:rStyle w:val="s3"/>
        </w:rPr>
        <w:t xml:space="preserve">Статья дополнена пунктом 3-1 в соответствии с </w:t>
      </w:r>
      <w:hyperlink r:id="rId76" w:anchor="sub_id=702" w:history="1">
        <w:r>
          <w:rPr>
            <w:rStyle w:val="a4"/>
            <w:i/>
            <w:iCs/>
          </w:rPr>
          <w:t>Законом</w:t>
        </w:r>
      </w:hyperlink>
      <w:r>
        <w:rPr>
          <w:rStyle w:val="s3"/>
        </w:rPr>
        <w:t xml:space="preserve"> РК от 12.02.09 г. № 133-IV</w:t>
      </w:r>
    </w:p>
    <w:p w:rsidR="00000000" w:rsidRDefault="004870F8">
      <w:pPr>
        <w:pStyle w:val="pj"/>
      </w:pPr>
      <w:r>
        <w:rPr>
          <w:rStyle w:val="s0"/>
        </w:rPr>
        <w:t>3-1. Наименование исл</w:t>
      </w:r>
      <w:r>
        <w:rPr>
          <w:rStyle w:val="s0"/>
        </w:rPr>
        <w:t>амского инвестиционного фонда должно содержать указание в наименовании на то, что данный фонд является исламским фондом.</w:t>
      </w:r>
    </w:p>
    <w:p w:rsidR="00000000" w:rsidRDefault="004870F8">
      <w:pPr>
        <w:pStyle w:val="pji"/>
      </w:pPr>
      <w:r>
        <w:rPr>
          <w:rStyle w:val="s3"/>
        </w:rPr>
        <w:t xml:space="preserve">Статья дополнена пунктом 3-2 в соответствии  с </w:t>
      </w:r>
      <w:hyperlink r:id="rId77" w:anchor="sub_id=5" w:history="1">
        <w:r>
          <w:rPr>
            <w:rStyle w:val="a4"/>
            <w:i/>
            <w:iCs/>
          </w:rPr>
          <w:t>Законом</w:t>
        </w:r>
      </w:hyperlink>
      <w:r>
        <w:rPr>
          <w:rStyle w:val="s3"/>
        </w:rPr>
        <w:t xml:space="preserve"> Р</w:t>
      </w:r>
      <w:r>
        <w:rPr>
          <w:rStyle w:val="s3"/>
        </w:rPr>
        <w:t>К от 04.07.18 г. № 174-VI</w:t>
      </w:r>
    </w:p>
    <w:p w:rsidR="00000000" w:rsidRDefault="004870F8">
      <w:pPr>
        <w:pStyle w:val="pj"/>
      </w:pPr>
      <w:r>
        <w:rPr>
          <w:rStyle w:val="s0"/>
        </w:rPr>
        <w:t>3-2. Наименование венчурного фонда должно содержать слова «венчурный фонд».</w:t>
      </w:r>
    </w:p>
    <w:p w:rsidR="00000000" w:rsidRDefault="004870F8">
      <w:pPr>
        <w:pStyle w:val="pji"/>
      </w:pPr>
      <w:r>
        <w:rPr>
          <w:rStyle w:val="s3"/>
        </w:rPr>
        <w:t xml:space="preserve">Пункт 4 изложен в редакции </w:t>
      </w:r>
      <w:hyperlink r:id="rId78" w:anchor="sub_id=5" w:history="1">
        <w:r>
          <w:rPr>
            <w:rStyle w:val="a4"/>
            <w:i/>
            <w:iCs/>
          </w:rPr>
          <w:t>Закона</w:t>
        </w:r>
      </w:hyperlink>
      <w:r>
        <w:rPr>
          <w:rStyle w:val="s3"/>
        </w:rPr>
        <w:t xml:space="preserve"> РК от 04.07.18 г. № 174-VI (</w:t>
      </w:r>
      <w:hyperlink r:id="rId79" w:anchor="sub_id=50400" w:history="1">
        <w:r>
          <w:rPr>
            <w:rStyle w:val="a4"/>
            <w:i/>
            <w:iCs/>
          </w:rPr>
          <w:t>см. стар. ред.</w:t>
        </w:r>
      </w:hyperlink>
      <w:r>
        <w:rPr>
          <w:rStyle w:val="s3"/>
        </w:rPr>
        <w:t>)</w:t>
      </w:r>
    </w:p>
    <w:p w:rsidR="00000000" w:rsidRDefault="004870F8">
      <w:pPr>
        <w:pStyle w:val="pj"/>
      </w:pPr>
      <w:r>
        <w:rPr>
          <w:rStyle w:val="s0"/>
        </w:rPr>
        <w:t>4. В наименованиях инвестиционного и венчурного фондов запрещается использовать слова «национальный», «центральный», «правительственный», «гарантированный» или «застрахов</w:t>
      </w:r>
      <w:r>
        <w:rPr>
          <w:rStyle w:val="s0"/>
        </w:rPr>
        <w:t>анный» в указанном или измененном виде на любом языке. Наименования инвестиционного и венчурного фондов не должны утверждать или подразумевать страхование или гарантирование дохода от инвестиций.</w:t>
      </w:r>
    </w:p>
    <w:p w:rsidR="00000000" w:rsidRDefault="004870F8">
      <w:pPr>
        <w:pStyle w:val="pji"/>
      </w:pPr>
      <w:r>
        <w:rPr>
          <w:rStyle w:val="s3"/>
        </w:rPr>
        <w:t xml:space="preserve">Пункт 5 изложен в редакции </w:t>
      </w:r>
      <w:hyperlink r:id="rId80" w:anchor="sub_id=2104" w:history="1">
        <w:r>
          <w:rPr>
            <w:rStyle w:val="a4"/>
            <w:i/>
            <w:iCs/>
          </w:rPr>
          <w:t>Закона</w:t>
        </w:r>
      </w:hyperlink>
      <w:r>
        <w:rPr>
          <w:rStyle w:val="s3"/>
        </w:rPr>
        <w:t xml:space="preserve"> РК от 28.12.11 г. № 524-IV (</w:t>
      </w:r>
      <w:hyperlink r:id="rId81" w:anchor="sub_id=50500" w:history="1">
        <w:r>
          <w:rPr>
            <w:rStyle w:val="a4"/>
            <w:i/>
            <w:iCs/>
          </w:rPr>
          <w:t>см. стар. ред.</w:t>
        </w:r>
      </w:hyperlink>
      <w:r>
        <w:rPr>
          <w:rStyle w:val="s3"/>
        </w:rPr>
        <w:t xml:space="preserve">); внесены изменения в соответствии с </w:t>
      </w:r>
      <w:hyperlink r:id="rId82" w:anchor="sub_id=2900" w:history="1">
        <w:r>
          <w:rPr>
            <w:rStyle w:val="a4"/>
            <w:i/>
            <w:iCs/>
          </w:rPr>
          <w:t>Законом</w:t>
        </w:r>
      </w:hyperlink>
      <w:r>
        <w:rPr>
          <w:rStyle w:val="s3"/>
        </w:rPr>
        <w:t xml:space="preserve"> РК от 24.11.15 г. № 422-V (</w:t>
      </w:r>
      <w:hyperlink r:id="rId83" w:anchor="sub_id=50500" w:history="1">
        <w:r>
          <w:rPr>
            <w:rStyle w:val="a4"/>
            <w:i/>
            <w:iCs/>
          </w:rPr>
          <w:t>см. стар. ред.</w:t>
        </w:r>
      </w:hyperlink>
      <w:r>
        <w:rPr>
          <w:rStyle w:val="s3"/>
        </w:rPr>
        <w:t xml:space="preserve">); </w:t>
      </w:r>
      <w:hyperlink r:id="rId84" w:anchor="sub_id=2900" w:history="1">
        <w:r>
          <w:rPr>
            <w:rStyle w:val="a4"/>
            <w:i/>
            <w:iCs/>
          </w:rPr>
          <w:t>Законом</w:t>
        </w:r>
      </w:hyperlink>
      <w:r>
        <w:rPr>
          <w:rStyle w:val="s3"/>
        </w:rPr>
        <w:t xml:space="preserve"> РК от 02.04.19 г. № 241-VI (введены в действие с 1 июля 2019 г.) (</w:t>
      </w:r>
      <w:hyperlink r:id="rId85" w:anchor="sub_id=50500" w:history="1">
        <w:r>
          <w:rPr>
            <w:rStyle w:val="a4"/>
            <w:i/>
            <w:iCs/>
          </w:rPr>
          <w:t>см. стар. ред.</w:t>
        </w:r>
      </w:hyperlink>
      <w:r>
        <w:rPr>
          <w:rStyle w:val="s3"/>
        </w:rPr>
        <w:t>)</w:t>
      </w:r>
    </w:p>
    <w:p w:rsidR="00000000" w:rsidRDefault="004870F8">
      <w:pPr>
        <w:pStyle w:val="pj"/>
      </w:pPr>
      <w:r>
        <w:rPr>
          <w:rStyle w:val="s0"/>
        </w:rPr>
        <w:t>5</w:t>
      </w:r>
      <w:r>
        <w:rPr>
          <w:rStyle w:val="s0"/>
        </w:rPr>
        <w:t>. Юридическое лицо, не зарегистрированное в Государственной корпорации «Правительство для граждан» (далее - Корпорация) в качестве акционерного инвестиционного фонда и не зарегистрировавшее в уполномоченном органе выпуск акций инвестиционного фонда, а такж</w:t>
      </w:r>
      <w:r>
        <w:rPr>
          <w:rStyle w:val="s0"/>
        </w:rPr>
        <w:t xml:space="preserve">е не заключившее договор доверительного управления с управляющей компанией, не вправе именовать себя инвестиционным фондом, осуществлять деятельность в качестве инвестиционного фонда и использовать в своих наименованиях слова «инвестиционный фонд» в любых </w:t>
      </w:r>
      <w:r>
        <w:rPr>
          <w:rStyle w:val="s0"/>
        </w:rPr>
        <w:t>сочетаниях.</w:t>
      </w:r>
    </w:p>
    <w:p w:rsidR="00000000" w:rsidRDefault="004870F8">
      <w:pPr>
        <w:pStyle w:val="pj"/>
      </w:pPr>
      <w:r>
        <w:rPr>
          <w:rStyle w:val="s0"/>
        </w:rPr>
        <w:t xml:space="preserve">В случае, если в течение двух месяцев со дня прекращения, расторжения или истечения срока действия договора доверительного управления, заключенного между акционерным инвестиционным фондом и его управляющей компанией, акционерным инвестиционным </w:t>
      </w:r>
      <w:r>
        <w:rPr>
          <w:rStyle w:val="s0"/>
        </w:rPr>
        <w:t>фондом не будет заключен договор доверительного управления с новой управляющей компанией, акционерный инвестиционный фонд подлежит перерегистрации в Корпорации в связи с изменением наименования.</w:t>
      </w:r>
    </w:p>
    <w:p w:rsidR="00000000" w:rsidRDefault="004870F8">
      <w:pPr>
        <w:pStyle w:val="pj"/>
      </w:pPr>
      <w:r>
        <w:rPr>
          <w:rStyle w:val="s0"/>
        </w:rPr>
        <w:t>Неосуществление акционерным инвестиционным фондом перерегистр</w:t>
      </w:r>
      <w:r>
        <w:rPr>
          <w:rStyle w:val="s0"/>
        </w:rPr>
        <w:t xml:space="preserve">ации в Корпорации в установленный настоящим Законом срок является основанием для его принудительной ликвидации в порядке, установленном </w:t>
      </w:r>
      <w:hyperlink w:anchor="sub150000" w:history="1">
        <w:r>
          <w:rPr>
            <w:rStyle w:val="a4"/>
          </w:rPr>
          <w:t>статьей 15</w:t>
        </w:r>
      </w:hyperlink>
      <w:r>
        <w:rPr>
          <w:rStyle w:val="s0"/>
        </w:rPr>
        <w:t xml:space="preserve"> настоящего Закона, по иску любой из заинтересованных сторон.</w:t>
      </w:r>
    </w:p>
    <w:p w:rsidR="00000000" w:rsidRDefault="004870F8">
      <w:pPr>
        <w:pStyle w:val="pj"/>
      </w:pPr>
      <w:r>
        <w:t> </w:t>
      </w:r>
    </w:p>
    <w:p w:rsidR="00000000" w:rsidRDefault="004870F8">
      <w:pPr>
        <w:pStyle w:val="pji"/>
      </w:pPr>
      <w:bookmarkStart w:id="9" w:name="SUB60000"/>
      <w:bookmarkEnd w:id="9"/>
      <w:r>
        <w:rPr>
          <w:rStyle w:val="s3"/>
        </w:rPr>
        <w:t>Статья 6 излож</w:t>
      </w:r>
      <w:r>
        <w:rPr>
          <w:rStyle w:val="s3"/>
        </w:rPr>
        <w:t xml:space="preserve">ена в редакции </w:t>
      </w:r>
      <w:hyperlink r:id="rId86" w:anchor="sub_id=2105" w:history="1">
        <w:r>
          <w:rPr>
            <w:rStyle w:val="a4"/>
            <w:i/>
            <w:iCs/>
          </w:rPr>
          <w:t>Закона</w:t>
        </w:r>
      </w:hyperlink>
      <w:r>
        <w:rPr>
          <w:rStyle w:val="s3"/>
        </w:rPr>
        <w:t xml:space="preserve"> РК от 28.12.11 г. № 524-IV (</w:t>
      </w:r>
      <w:hyperlink r:id="rId87" w:anchor="sub_id=60000" w:history="1">
        <w:r>
          <w:rPr>
            <w:rStyle w:val="a4"/>
            <w:i/>
            <w:iCs/>
          </w:rPr>
          <w:t>см. стар. ред.</w:t>
        </w:r>
      </w:hyperlink>
      <w:r>
        <w:rPr>
          <w:rStyle w:val="s3"/>
        </w:rPr>
        <w:t>)</w:t>
      </w:r>
    </w:p>
    <w:p w:rsidR="00000000" w:rsidRDefault="004870F8">
      <w:pPr>
        <w:pStyle w:val="pj"/>
        <w:ind w:left="1200" w:hanging="800"/>
      </w:pPr>
      <w:r>
        <w:rPr>
          <w:rStyle w:val="s1"/>
        </w:rPr>
        <w:t>Статья 6. Управление акти</w:t>
      </w:r>
      <w:r>
        <w:rPr>
          <w:rStyle w:val="s1"/>
        </w:rPr>
        <w:t>вами инвестиционного фонда</w:t>
      </w:r>
    </w:p>
    <w:p w:rsidR="00000000" w:rsidRDefault="004870F8">
      <w:pPr>
        <w:pStyle w:val="pj"/>
      </w:pPr>
      <w:r>
        <w:rPr>
          <w:rStyle w:val="s0"/>
        </w:rPr>
        <w:t>1. Инвестиционное управление активами инвестиционного фонда осуществляется управляющей компанией с целью получения доходов акционерами или держателями паев инвестиционного фонда и обеспечения снижения рисков при таком инвестирова</w:t>
      </w:r>
      <w:r>
        <w:rPr>
          <w:rStyle w:val="s0"/>
        </w:rPr>
        <w:t>нии.</w:t>
      </w:r>
    </w:p>
    <w:p w:rsidR="00000000" w:rsidRDefault="004870F8">
      <w:pPr>
        <w:pStyle w:val="pj"/>
      </w:pPr>
      <w:r>
        <w:rPr>
          <w:rStyle w:val="s0"/>
        </w:rPr>
        <w:t>Акционерный инвестиционный фонд не вправе самостоятельно осуществлять деятельность по управлению инвестиционным портфелем.</w:t>
      </w:r>
    </w:p>
    <w:p w:rsidR="00000000" w:rsidRDefault="004870F8">
      <w:pPr>
        <w:pStyle w:val="pj"/>
      </w:pPr>
      <w:r>
        <w:rPr>
          <w:rStyle w:val="s0"/>
        </w:rPr>
        <w:t>2. Имущество акционерного инвестиционного фонда подразделяется на имущество, предназначенное для инвестирования, и имущество, пр</w:t>
      </w:r>
      <w:r>
        <w:rPr>
          <w:rStyle w:val="s0"/>
        </w:rPr>
        <w:t>едназначенное для обеспечения деятельности акционерного инвестиционного фонда и его органов, в соотношении, определяемом уставом акционерного инвестиционного фонда.</w:t>
      </w:r>
    </w:p>
    <w:p w:rsidR="00000000" w:rsidRDefault="004870F8">
      <w:pPr>
        <w:pStyle w:val="pj"/>
      </w:pPr>
      <w:r>
        <w:rPr>
          <w:rStyle w:val="s0"/>
        </w:rPr>
        <w:t>Имущество акционерного инвестиционного фонда, предназначенное для инвестирования, должно бы</w:t>
      </w:r>
      <w:r>
        <w:rPr>
          <w:rStyle w:val="s0"/>
        </w:rPr>
        <w:t>ть передано в инвестиционное управление управляющей компании.</w:t>
      </w:r>
    </w:p>
    <w:p w:rsidR="00000000" w:rsidRDefault="004870F8">
      <w:pPr>
        <w:pStyle w:val="pj"/>
      </w:pPr>
      <w:r>
        <w:rPr>
          <w:rStyle w:val="s0"/>
        </w:rPr>
        <w:t xml:space="preserve">3. В период действия договора доверительного управления имуществом акционерного инвестиционного фонда, предназначенным для инвестирования, акционерный инвестиционный фонд не вправе осуществлять </w:t>
      </w:r>
      <w:r>
        <w:rPr>
          <w:rStyle w:val="s0"/>
        </w:rPr>
        <w:t>какие-либо действия в отношении имущества, находящегося в доверительном управлении.</w:t>
      </w:r>
    </w:p>
    <w:p w:rsidR="00000000" w:rsidRDefault="004870F8">
      <w:pPr>
        <w:pStyle w:val="pj"/>
      </w:pPr>
      <w:r>
        <w:t> </w:t>
      </w:r>
    </w:p>
    <w:p w:rsidR="00000000" w:rsidRDefault="004870F8">
      <w:pPr>
        <w:pStyle w:val="pji"/>
      </w:pPr>
      <w:bookmarkStart w:id="10" w:name="SUB70000"/>
      <w:bookmarkEnd w:id="10"/>
      <w:r>
        <w:rPr>
          <w:rStyle w:val="s3"/>
        </w:rPr>
        <w:t xml:space="preserve">В статью 7 внесены изменения в соответствии с </w:t>
      </w:r>
      <w:hyperlink r:id="rId88" w:anchor="sub_id=900" w:history="1">
        <w:r>
          <w:rPr>
            <w:rStyle w:val="a4"/>
            <w:i/>
            <w:iCs/>
          </w:rPr>
          <w:t>Законом</w:t>
        </w:r>
      </w:hyperlink>
      <w:r>
        <w:rPr>
          <w:rStyle w:val="s3"/>
        </w:rPr>
        <w:t xml:space="preserve"> РК от 23.10.08 г. № 72-IV (</w:t>
      </w:r>
      <w:hyperlink r:id="rId89" w:anchor="sub_id=70000" w:history="1">
        <w:r>
          <w:rPr>
            <w:rStyle w:val="a4"/>
            <w:i/>
            <w:iCs/>
          </w:rPr>
          <w:t>см. стар. ред.</w:t>
        </w:r>
      </w:hyperlink>
      <w:r>
        <w:rPr>
          <w:rStyle w:val="s3"/>
        </w:rPr>
        <w:t xml:space="preserve">); изложена в редакции </w:t>
      </w:r>
      <w:hyperlink r:id="rId90" w:anchor="sub_id=2105" w:history="1">
        <w:r>
          <w:rPr>
            <w:rStyle w:val="a4"/>
            <w:i/>
            <w:iCs/>
          </w:rPr>
          <w:t>Закона</w:t>
        </w:r>
      </w:hyperlink>
      <w:r>
        <w:rPr>
          <w:rStyle w:val="s3"/>
        </w:rPr>
        <w:t xml:space="preserve"> РК от 28.12.11 г. № 524-IV (</w:t>
      </w:r>
      <w:hyperlink r:id="rId91" w:anchor="sub_id=70000" w:history="1">
        <w:r>
          <w:rPr>
            <w:rStyle w:val="a4"/>
            <w:i/>
            <w:iCs/>
          </w:rPr>
          <w:t>см. стар. ред.</w:t>
        </w:r>
      </w:hyperlink>
      <w:r>
        <w:rPr>
          <w:rStyle w:val="s3"/>
        </w:rPr>
        <w:t>)</w:t>
      </w:r>
    </w:p>
    <w:p w:rsidR="00000000" w:rsidRDefault="004870F8">
      <w:pPr>
        <w:pStyle w:val="pj"/>
        <w:ind w:left="1200" w:hanging="800"/>
      </w:pPr>
      <w:r>
        <w:rPr>
          <w:rStyle w:val="s1"/>
        </w:rPr>
        <w:t>Статья 7. Требования к аудиту</w:t>
      </w:r>
    </w:p>
    <w:p w:rsidR="00000000" w:rsidRDefault="004870F8">
      <w:pPr>
        <w:pStyle w:val="pji"/>
      </w:pPr>
      <w:r>
        <w:rPr>
          <w:rStyle w:val="s3"/>
        </w:rPr>
        <w:t xml:space="preserve">В пункт 1 внесены изменения в соответствии с </w:t>
      </w:r>
      <w:hyperlink r:id="rId92" w:anchor="sub_id=2100" w:history="1">
        <w:r>
          <w:rPr>
            <w:rStyle w:val="a4"/>
            <w:i/>
            <w:iCs/>
          </w:rPr>
          <w:t>Законом</w:t>
        </w:r>
      </w:hyperlink>
      <w:r>
        <w:rPr>
          <w:rStyle w:val="s3"/>
        </w:rPr>
        <w:t xml:space="preserve"> </w:t>
      </w:r>
      <w:r>
        <w:rPr>
          <w:rStyle w:val="s3"/>
        </w:rPr>
        <w:t>РК от 02.07.18 г. № 168-VI (введены в действие с 1 января 2019 г.) (</w:t>
      </w:r>
      <w:hyperlink r:id="rId93" w:anchor="sub_id=70000" w:history="1">
        <w:r>
          <w:rPr>
            <w:rStyle w:val="a4"/>
            <w:i/>
            <w:iCs/>
          </w:rPr>
          <w:t>см. стар. ред.</w:t>
        </w:r>
      </w:hyperlink>
      <w:r>
        <w:rPr>
          <w:rStyle w:val="s3"/>
        </w:rPr>
        <w:t xml:space="preserve">); </w:t>
      </w:r>
      <w:hyperlink r:id="rId94" w:anchor="sub_id=347" w:history="1">
        <w:r>
          <w:rPr>
            <w:rStyle w:val="a4"/>
            <w:i/>
            <w:iCs/>
          </w:rPr>
          <w:t>Законом</w:t>
        </w:r>
      </w:hyperlink>
      <w:r>
        <w:rPr>
          <w:rStyle w:val="s3"/>
        </w:rPr>
        <w:t xml:space="preserve"> РК от 03.07.19 г. № 262-VI (введены в действие с 1 января 2020 г.) (</w:t>
      </w:r>
      <w:hyperlink r:id="rId95" w:anchor="sub_id=10020" w:history="1">
        <w:r>
          <w:rPr>
            <w:rStyle w:val="a4"/>
            <w:i/>
            <w:iCs/>
          </w:rPr>
          <w:t>см. стар. ред.</w:t>
        </w:r>
      </w:hyperlink>
      <w:r>
        <w:rPr>
          <w:rStyle w:val="s3"/>
        </w:rPr>
        <w:t>)</w:t>
      </w:r>
    </w:p>
    <w:p w:rsidR="00000000" w:rsidRDefault="004870F8">
      <w:pPr>
        <w:pStyle w:val="pj"/>
      </w:pPr>
      <w:r>
        <w:rPr>
          <w:rStyle w:val="s0"/>
        </w:rPr>
        <w:t>1. Аудит акционерного инвестиционного фонда и (или) управляющей компании инвестиционного фонда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 и соо</w:t>
      </w:r>
      <w:r>
        <w:rPr>
          <w:rStyle w:val="s0"/>
        </w:rPr>
        <w:t xml:space="preserve">тветствующей требованиям </w:t>
      </w:r>
      <w:hyperlink r:id="rId96" w:anchor="sub_id=55010200" w:history="1">
        <w:r>
          <w:rPr>
            <w:rStyle w:val="a4"/>
          </w:rPr>
          <w:t>пункта 2 статьи 55-1</w:t>
        </w:r>
      </w:hyperlink>
      <w:r>
        <w:rPr>
          <w:rStyle w:val="s0"/>
        </w:rPr>
        <w:t xml:space="preserve"> Закона Республики Казахстан «О рынке ценных бумаг».</w:t>
      </w:r>
    </w:p>
    <w:p w:rsidR="00000000" w:rsidRDefault="004870F8">
      <w:pPr>
        <w:pStyle w:val="pj"/>
      </w:pPr>
      <w:r>
        <w:rPr>
          <w:rStyle w:val="s0"/>
        </w:rPr>
        <w:t>Аудит акционерного инвестиционного фонда и управляющей компании данного и</w:t>
      </w:r>
      <w:r>
        <w:rPr>
          <w:rStyle w:val="s0"/>
        </w:rPr>
        <w:t>нвестиционного фонда производится одной и той же аудиторской организацией в случае, если акционерный инвестиционный фонд и данная управляющая компания являются аффилированными по отношению друг к другу.</w:t>
      </w:r>
    </w:p>
    <w:p w:rsidR="00000000" w:rsidRDefault="004870F8">
      <w:pPr>
        <w:pStyle w:val="pj"/>
      </w:pPr>
      <w:r>
        <w:rPr>
          <w:rStyle w:val="s0"/>
        </w:rPr>
        <w:t>2. Аудиторский отчет не составляет коммерческой тайны</w:t>
      </w:r>
      <w:r>
        <w:rPr>
          <w:rStyle w:val="s0"/>
        </w:rPr>
        <w:t>.</w:t>
      </w:r>
    </w:p>
    <w:p w:rsidR="00000000" w:rsidRDefault="004870F8">
      <w:pPr>
        <w:pStyle w:val="pji"/>
      </w:pPr>
      <w:r>
        <w:rPr>
          <w:rStyle w:val="s3"/>
        </w:rPr>
        <w:t xml:space="preserve">В пункт 3 внесены изменения в соответствии с </w:t>
      </w:r>
      <w:hyperlink r:id="rId97" w:anchor="sub_id=2100" w:history="1">
        <w:r>
          <w:rPr>
            <w:rStyle w:val="a4"/>
            <w:i/>
            <w:iCs/>
          </w:rPr>
          <w:t>Законом</w:t>
        </w:r>
      </w:hyperlink>
      <w:r>
        <w:rPr>
          <w:rStyle w:val="s3"/>
        </w:rPr>
        <w:t xml:space="preserve"> РК от 02.07.18 г. № 168-VI (введены в действие с 1 января 2019 г.) (</w:t>
      </w:r>
      <w:hyperlink r:id="rId98" w:anchor="sub_id=70300" w:history="1">
        <w:r>
          <w:rPr>
            <w:rStyle w:val="a4"/>
            <w:i/>
            <w:iCs/>
          </w:rPr>
          <w:t>см. стар. ред.</w:t>
        </w:r>
      </w:hyperlink>
      <w:r>
        <w:rPr>
          <w:rStyle w:val="s3"/>
        </w:rPr>
        <w:t>)</w:t>
      </w:r>
    </w:p>
    <w:p w:rsidR="00000000" w:rsidRDefault="004870F8">
      <w:pPr>
        <w:pStyle w:val="pj"/>
      </w:pPr>
      <w:r>
        <w:rPr>
          <w:rStyle w:val="s0"/>
        </w:rPr>
        <w:t>3. Ежегодные аудиторские отчеты акционерного инвестиционного фонда и (или) управляющей компании инвестиционного фонда должны содержать независимое мнение аудиторской организации о финансовой отчетности акцион</w:t>
      </w:r>
      <w:r>
        <w:rPr>
          <w:rStyle w:val="s0"/>
        </w:rPr>
        <w:t>ерного инвестиционного фонда и (или) управляющей компании инвестиционного фонда и информации о результатах проверки на соответствие требованиям законодательства Республики Казахстан порядка ведения учета и составления отчетности в отношении активов инвести</w:t>
      </w:r>
      <w:r>
        <w:rPr>
          <w:rStyle w:val="s0"/>
        </w:rPr>
        <w:t>ционного фонда, переданных (принятых) в инвестиционное управление.</w:t>
      </w:r>
    </w:p>
    <w:p w:rsidR="00000000" w:rsidRDefault="004870F8">
      <w:pPr>
        <w:pStyle w:val="pji"/>
      </w:pPr>
      <w:r>
        <w:rPr>
          <w:rStyle w:val="s3"/>
        </w:rPr>
        <w:t xml:space="preserve">См.: </w:t>
      </w:r>
      <w:hyperlink r:id="rId99" w:history="1">
        <w:r>
          <w:rPr>
            <w:rStyle w:val="a4"/>
            <w:i/>
            <w:iCs/>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10 ноябр</w:t>
      </w:r>
      <w:r>
        <w:rPr>
          <w:rStyle w:val="s3"/>
        </w:rPr>
        <w:t>я 2009 года № 05-01-08/5331/22174</w:t>
      </w:r>
    </w:p>
    <w:p w:rsidR="00000000" w:rsidRDefault="004870F8">
      <w:pPr>
        <w:pStyle w:val="pj"/>
      </w:pPr>
      <w:r>
        <w:rPr>
          <w:rStyle w:val="s0"/>
        </w:rPr>
        <w:t> </w:t>
      </w:r>
    </w:p>
    <w:p w:rsidR="00000000" w:rsidRDefault="004870F8">
      <w:pPr>
        <w:pStyle w:val="pj"/>
      </w:pPr>
      <w:r>
        <w:rPr>
          <w:rStyle w:val="s0"/>
        </w:rPr>
        <w:t> </w:t>
      </w:r>
    </w:p>
    <w:p w:rsidR="00000000" w:rsidRDefault="004870F8">
      <w:pPr>
        <w:pStyle w:val="pc"/>
      </w:pPr>
      <w:bookmarkStart w:id="11" w:name="SUB80000"/>
      <w:bookmarkEnd w:id="11"/>
      <w:r>
        <w:rPr>
          <w:rStyle w:val="s1"/>
        </w:rPr>
        <w:t>Глава 2. Акционерный инвестиционный фонд</w:t>
      </w:r>
    </w:p>
    <w:p w:rsidR="00000000" w:rsidRDefault="004870F8">
      <w:pPr>
        <w:pStyle w:val="pc"/>
      </w:pPr>
      <w:r>
        <w:t> </w:t>
      </w:r>
    </w:p>
    <w:p w:rsidR="00000000" w:rsidRDefault="004870F8">
      <w:pPr>
        <w:pStyle w:val="pj"/>
        <w:ind w:left="1200" w:hanging="800"/>
      </w:pPr>
      <w:r>
        <w:rPr>
          <w:rStyle w:val="s1"/>
        </w:rPr>
        <w:t xml:space="preserve">Статья 8. Требования к учредителям и акционерам акционерного инвестиционного фонда </w:t>
      </w:r>
    </w:p>
    <w:p w:rsidR="00000000" w:rsidRDefault="004870F8">
      <w:pPr>
        <w:pStyle w:val="pj"/>
      </w:pPr>
      <w:r>
        <w:t>1. Учредителями или акционерами акционерного инвестиционного фонда не могут быть юридически</w:t>
      </w:r>
      <w:r>
        <w:t xml:space="preserve">е лица, зарегистрированные в оффшорных зонах, </w:t>
      </w:r>
      <w:hyperlink r:id="rId100" w:history="1">
        <w:r>
          <w:rPr>
            <w:rStyle w:val="a4"/>
          </w:rPr>
          <w:t>перечень</w:t>
        </w:r>
      </w:hyperlink>
      <w:r>
        <w:t xml:space="preserve"> которых устанавливается уполномоченным органом. </w:t>
      </w:r>
    </w:p>
    <w:p w:rsidR="00000000" w:rsidRDefault="004870F8">
      <w:pPr>
        <w:pStyle w:val="pji"/>
      </w:pPr>
      <w:r>
        <w:rPr>
          <w:rStyle w:val="s3"/>
        </w:rPr>
        <w:t xml:space="preserve">В пункт 2 внесены изменения в соответствии с </w:t>
      </w:r>
      <w:hyperlink r:id="rId101" w:anchor="sub_id=800" w:history="1">
        <w:r>
          <w:rPr>
            <w:rStyle w:val="a4"/>
            <w:i/>
            <w:iCs/>
          </w:rPr>
          <w:t>Законом</w:t>
        </w:r>
      </w:hyperlink>
      <w:r>
        <w:rPr>
          <w:rStyle w:val="s3"/>
        </w:rPr>
        <w:t xml:space="preserve"> РК от 20.11.08 г. № 88-IV (</w:t>
      </w:r>
      <w:hyperlink r:id="rId102" w:anchor="sub_id=80000" w:history="1">
        <w:r>
          <w:rPr>
            <w:rStyle w:val="a4"/>
            <w:i/>
            <w:iCs/>
          </w:rPr>
          <w:t>см. стар. ред.</w:t>
        </w:r>
      </w:hyperlink>
      <w:r>
        <w:rPr>
          <w:rStyle w:val="s3"/>
        </w:rPr>
        <w:t xml:space="preserve">); </w:t>
      </w:r>
      <w:hyperlink r:id="rId103" w:anchor="sub_id=238" w:history="1">
        <w:r>
          <w:rPr>
            <w:rStyle w:val="a4"/>
            <w:i/>
            <w:iCs/>
          </w:rPr>
          <w:t>Законом</w:t>
        </w:r>
      </w:hyperlink>
      <w:r>
        <w:rPr>
          <w:rStyle w:val="s3"/>
        </w:rPr>
        <w:t xml:space="preserve"> РК от 02.07.18 г. № 166-VI (введены в действие с 1 января 2019 г.) (</w:t>
      </w:r>
      <w:hyperlink r:id="rId104" w:anchor="sub_id=80200" w:history="1">
        <w:r>
          <w:rPr>
            <w:rStyle w:val="a4"/>
            <w:i/>
            <w:iCs/>
          </w:rPr>
          <w:t>см. стар. ред.</w:t>
        </w:r>
      </w:hyperlink>
      <w:r>
        <w:rPr>
          <w:rStyle w:val="s3"/>
        </w:rPr>
        <w:t>)</w:t>
      </w:r>
    </w:p>
    <w:p w:rsidR="00000000" w:rsidRDefault="004870F8">
      <w:pPr>
        <w:pStyle w:val="pj"/>
      </w:pPr>
      <w:r>
        <w:t>2. Акционерами акционерного инвестиционного фонда не могут являться управляющая к</w:t>
      </w:r>
      <w:r>
        <w:t>омпания, кастодиан</w:t>
      </w:r>
      <w:r>
        <w:rPr>
          <w:rStyle w:val="s0"/>
        </w:rPr>
        <w:t>, центральный депозитарий, аудиторская организация и оценщик</w:t>
      </w:r>
      <w:r>
        <w:t xml:space="preserve">, заключившие соответствующие договоры с данным инвестиционным фондом. </w:t>
      </w:r>
    </w:p>
    <w:p w:rsidR="00000000" w:rsidRDefault="004870F8">
      <w:pPr>
        <w:pStyle w:val="pj"/>
        <w:spacing w:after="240"/>
      </w:pPr>
      <w:r>
        <w:t>Запрет, установленный частью первой настоящего пункта, не распространяется на акционеров акционерного инве</w:t>
      </w:r>
      <w:r>
        <w:t>стиционного фонда рискового инвестирования.</w:t>
      </w:r>
    </w:p>
    <w:p w:rsidR="00000000" w:rsidRDefault="004870F8">
      <w:pPr>
        <w:pStyle w:val="pj"/>
        <w:ind w:left="1200" w:hanging="800"/>
      </w:pPr>
      <w:bookmarkStart w:id="12" w:name="SUB90000"/>
      <w:bookmarkEnd w:id="12"/>
      <w:r>
        <w:rPr>
          <w:rStyle w:val="s1"/>
        </w:rPr>
        <w:t xml:space="preserve">Статья 9. Требования к акционерным инвестиционным фондам </w:t>
      </w:r>
    </w:p>
    <w:p w:rsidR="00000000" w:rsidRDefault="004870F8">
      <w:pPr>
        <w:pStyle w:val="pji"/>
      </w:pPr>
      <w:r>
        <w:rPr>
          <w:rStyle w:val="s3"/>
        </w:rPr>
        <w:t xml:space="preserve">В пункт 1 внесены изменения в соответствии с </w:t>
      </w:r>
      <w:hyperlink r:id="rId105" w:anchor="sub_id=309" w:history="1">
        <w:r>
          <w:rPr>
            <w:rStyle w:val="a4"/>
            <w:i/>
            <w:iCs/>
          </w:rPr>
          <w:t>Законом</w:t>
        </w:r>
      </w:hyperlink>
      <w:r>
        <w:rPr>
          <w:rStyle w:val="s3"/>
        </w:rPr>
        <w:t xml:space="preserve"> РК от 07.07.06 г. № </w:t>
      </w:r>
      <w:r>
        <w:rPr>
          <w:rStyle w:val="s3"/>
        </w:rPr>
        <w:t>182-III (</w:t>
      </w:r>
      <w:hyperlink r:id="rId106" w:anchor="sub_id=90000" w:history="1">
        <w:r>
          <w:rPr>
            <w:rStyle w:val="a4"/>
            <w:i/>
            <w:iCs/>
          </w:rPr>
          <w:t>см. стар. ред.</w:t>
        </w:r>
      </w:hyperlink>
      <w:r>
        <w:rPr>
          <w:rStyle w:val="s3"/>
        </w:rPr>
        <w:t xml:space="preserve">); </w:t>
      </w:r>
      <w:hyperlink r:id="rId107" w:anchor="sub_id=900" w:history="1">
        <w:r>
          <w:rPr>
            <w:rStyle w:val="a4"/>
            <w:i/>
            <w:iCs/>
          </w:rPr>
          <w:t>Законом</w:t>
        </w:r>
      </w:hyperlink>
      <w:r>
        <w:rPr>
          <w:rStyle w:val="s3"/>
        </w:rPr>
        <w:t xml:space="preserve"> РК от 20.11.08 г. № 88-IV (</w:t>
      </w:r>
      <w:hyperlink r:id="rId108" w:anchor="sub_id=90000" w:history="1">
        <w:r>
          <w:rPr>
            <w:rStyle w:val="a4"/>
            <w:i/>
            <w:iCs/>
          </w:rPr>
          <w:t>см. стар. ред.</w:t>
        </w:r>
      </w:hyperlink>
      <w:r>
        <w:rPr>
          <w:rStyle w:val="s3"/>
        </w:rPr>
        <w:t xml:space="preserve">); </w:t>
      </w:r>
      <w:hyperlink r:id="rId109" w:anchor="sub_id=239" w:history="1">
        <w:r>
          <w:rPr>
            <w:rStyle w:val="a4"/>
            <w:i/>
            <w:iCs/>
          </w:rPr>
          <w:t>Законом</w:t>
        </w:r>
      </w:hyperlink>
      <w:r>
        <w:rPr>
          <w:rStyle w:val="s3"/>
        </w:rPr>
        <w:t xml:space="preserve"> РК от 02.07.18 г. № 166-VI (</w:t>
      </w:r>
      <w:hyperlink r:id="rId110" w:anchor="sub_id=90000" w:history="1">
        <w:r>
          <w:rPr>
            <w:rStyle w:val="a4"/>
            <w:i/>
            <w:iCs/>
          </w:rPr>
          <w:t>см. стар. ред.</w:t>
        </w:r>
      </w:hyperlink>
      <w:r>
        <w:rPr>
          <w:rStyle w:val="s3"/>
        </w:rPr>
        <w:t>)</w:t>
      </w:r>
    </w:p>
    <w:p w:rsidR="00000000" w:rsidRDefault="004870F8">
      <w:pPr>
        <w:pStyle w:val="pj"/>
      </w:pPr>
      <w:r>
        <w:t xml:space="preserve">1. Акционерный инвестиционный фонд не вправе: </w:t>
      </w:r>
    </w:p>
    <w:p w:rsidR="00000000" w:rsidRDefault="004870F8">
      <w:pPr>
        <w:pStyle w:val="pj"/>
      </w:pPr>
      <w:r>
        <w:t xml:space="preserve">1) осуществлять иные виды деятельности, кроме деятельности, указанной в настоящем Законе; </w:t>
      </w:r>
    </w:p>
    <w:p w:rsidR="00000000" w:rsidRDefault="004870F8">
      <w:pPr>
        <w:pStyle w:val="pj"/>
      </w:pPr>
      <w:r>
        <w:t xml:space="preserve">2) вводить «золотую акцию»; </w:t>
      </w:r>
    </w:p>
    <w:p w:rsidR="00000000" w:rsidRDefault="004870F8">
      <w:pPr>
        <w:pStyle w:val="pj"/>
      </w:pPr>
      <w:r>
        <w:t xml:space="preserve">3) создавать дочерние организации; </w:t>
      </w:r>
    </w:p>
    <w:p w:rsidR="00000000" w:rsidRDefault="004870F8">
      <w:pPr>
        <w:pStyle w:val="pj"/>
      </w:pPr>
      <w:r>
        <w:t>4) выпускать и размещать</w:t>
      </w:r>
      <w:r>
        <w:t xml:space="preserve"> иные финансовые инструменты, кроме простых акций. </w:t>
      </w:r>
    </w:p>
    <w:p w:rsidR="00000000" w:rsidRDefault="004870F8">
      <w:pPr>
        <w:pStyle w:val="pj"/>
      </w:pPr>
      <w:r>
        <w:rPr>
          <w:rStyle w:val="s0"/>
        </w:rPr>
        <w:t>Запрет, установленный подпунктами 3) и 4) пункта 1 настоящей статьи, не распространяется на акционерные инвестиционные фонды рискового инвестирования и фонды недвижимости.</w:t>
      </w:r>
    </w:p>
    <w:p w:rsidR="00000000" w:rsidRDefault="004870F8">
      <w:pPr>
        <w:pStyle w:val="pj"/>
      </w:pPr>
      <w:r>
        <w:rPr>
          <w:rStyle w:val="s0"/>
        </w:rPr>
        <w:t>Фонды недвижимости вправе создав</w:t>
      </w:r>
      <w:r>
        <w:rPr>
          <w:rStyle w:val="s0"/>
        </w:rPr>
        <w:t>ать дочерние организации, основным видом деятельности которых является обслуживание недвижимого имущества, приобретенного за счет активов фондов недвижимости.</w:t>
      </w:r>
    </w:p>
    <w:p w:rsidR="00000000" w:rsidRDefault="004870F8">
      <w:pPr>
        <w:pStyle w:val="pj"/>
      </w:pPr>
      <w:r>
        <w:rPr>
          <w:rStyle w:val="s0"/>
        </w:rPr>
        <w:t>Фонды недвижимости вправе сдавать в аренду недвижимое имущество, приобретенное за счет активов фо</w:t>
      </w:r>
      <w:r>
        <w:rPr>
          <w:rStyle w:val="s0"/>
        </w:rPr>
        <w:t>нда.</w:t>
      </w:r>
    </w:p>
    <w:p w:rsidR="00000000" w:rsidRDefault="004870F8">
      <w:pPr>
        <w:pStyle w:val="pji"/>
      </w:pPr>
      <w:r>
        <w:rPr>
          <w:rStyle w:val="s3"/>
        </w:rPr>
        <w:t xml:space="preserve">Пункт 2 изложен в редакции </w:t>
      </w:r>
      <w:hyperlink r:id="rId111" w:anchor="sub_id=2106" w:history="1">
        <w:r>
          <w:rPr>
            <w:rStyle w:val="a4"/>
            <w:i/>
            <w:iCs/>
          </w:rPr>
          <w:t>Закона</w:t>
        </w:r>
      </w:hyperlink>
      <w:r>
        <w:rPr>
          <w:rStyle w:val="s3"/>
        </w:rPr>
        <w:t xml:space="preserve"> РК от 28.12.11 г. № 524-IV (</w:t>
      </w:r>
      <w:hyperlink r:id="rId112" w:anchor="sub_id=90200" w:history="1">
        <w:r>
          <w:rPr>
            <w:rStyle w:val="a4"/>
            <w:i/>
            <w:iCs/>
          </w:rPr>
          <w:t>см. стар. ред.</w:t>
        </w:r>
      </w:hyperlink>
      <w:r>
        <w:rPr>
          <w:rStyle w:val="s3"/>
        </w:rPr>
        <w:t>); внесены</w:t>
      </w:r>
      <w:r>
        <w:rPr>
          <w:rStyle w:val="s3"/>
        </w:rPr>
        <w:t xml:space="preserve"> изменения в соответствии с </w:t>
      </w:r>
      <w:hyperlink r:id="rId113" w:anchor="sub_id=239" w:history="1">
        <w:r>
          <w:rPr>
            <w:rStyle w:val="a4"/>
            <w:i/>
            <w:iCs/>
          </w:rPr>
          <w:t>Законом</w:t>
        </w:r>
      </w:hyperlink>
      <w:r>
        <w:rPr>
          <w:rStyle w:val="s3"/>
        </w:rPr>
        <w:t xml:space="preserve"> РК от 02.07.18 г. № 166-VI (</w:t>
      </w:r>
      <w:hyperlink r:id="rId114" w:anchor="sub_id=90200" w:history="1">
        <w:r>
          <w:rPr>
            <w:rStyle w:val="a4"/>
            <w:i/>
            <w:iCs/>
          </w:rPr>
          <w:t>см. стар. ред.</w:t>
        </w:r>
      </w:hyperlink>
      <w:r>
        <w:rPr>
          <w:rStyle w:val="s3"/>
        </w:rPr>
        <w:t>)</w:t>
      </w:r>
    </w:p>
    <w:p w:rsidR="00000000" w:rsidRDefault="004870F8">
      <w:pPr>
        <w:pStyle w:val="pj"/>
      </w:pPr>
      <w:r>
        <w:rPr>
          <w:rStyle w:val="s0"/>
        </w:rPr>
        <w:t>2. Учет и хранение имущества акционерного инвестиционного фонда, предназначенного для инвестирования, осуществляются кастодианом в соответствии с кастодиальным договором.</w:t>
      </w:r>
    </w:p>
    <w:p w:rsidR="00000000" w:rsidRDefault="004870F8">
      <w:pPr>
        <w:pStyle w:val="pji"/>
      </w:pPr>
      <w:r>
        <w:rPr>
          <w:rStyle w:val="s3"/>
        </w:rPr>
        <w:t xml:space="preserve">В пункт 3 внесены изменения в соответствии с </w:t>
      </w:r>
      <w:hyperlink r:id="rId115" w:anchor="sub_id=900" w:history="1">
        <w:r>
          <w:rPr>
            <w:rStyle w:val="a4"/>
            <w:i/>
            <w:iCs/>
          </w:rPr>
          <w:t>Законом</w:t>
        </w:r>
      </w:hyperlink>
      <w:r>
        <w:rPr>
          <w:rStyle w:val="s3"/>
        </w:rPr>
        <w:t xml:space="preserve"> РК от 20.11.08 г. № 88-IV (</w:t>
      </w:r>
      <w:hyperlink r:id="rId116" w:anchor="sub_id=90000" w:history="1">
        <w:r>
          <w:rPr>
            <w:rStyle w:val="a4"/>
            <w:i/>
            <w:iCs/>
          </w:rPr>
          <w:t>см. стар. ред.</w:t>
        </w:r>
      </w:hyperlink>
      <w:r>
        <w:rPr>
          <w:rStyle w:val="s3"/>
        </w:rPr>
        <w:t xml:space="preserve">); изложен в редакции </w:t>
      </w:r>
      <w:hyperlink r:id="rId117" w:anchor="sub_id=210604" w:history="1">
        <w:r>
          <w:rPr>
            <w:rStyle w:val="a4"/>
            <w:i/>
            <w:iCs/>
          </w:rPr>
          <w:t>Закона</w:t>
        </w:r>
      </w:hyperlink>
      <w:r>
        <w:rPr>
          <w:rStyle w:val="s3"/>
        </w:rPr>
        <w:t xml:space="preserve"> РК от 28.12.11 г. № 524-IV (введены в действие с 1 января 2013 года) (</w:t>
      </w:r>
      <w:hyperlink r:id="rId118" w:anchor="sub_id=90300" w:history="1">
        <w:r>
          <w:rPr>
            <w:rStyle w:val="a4"/>
            <w:i/>
            <w:iCs/>
          </w:rPr>
          <w:t>см. стар. ред.</w:t>
        </w:r>
      </w:hyperlink>
      <w:r>
        <w:rPr>
          <w:rStyle w:val="s3"/>
        </w:rPr>
        <w:t>); внесены изменени</w:t>
      </w:r>
      <w:r>
        <w:rPr>
          <w:rStyle w:val="s3"/>
        </w:rPr>
        <w:t xml:space="preserve">я в соответствии с </w:t>
      </w:r>
      <w:hyperlink r:id="rId119" w:anchor="sub_id=239" w:history="1">
        <w:r>
          <w:rPr>
            <w:rStyle w:val="a4"/>
            <w:i/>
            <w:iCs/>
          </w:rPr>
          <w:t>Законом</w:t>
        </w:r>
      </w:hyperlink>
      <w:r>
        <w:rPr>
          <w:rStyle w:val="s3"/>
        </w:rPr>
        <w:t xml:space="preserve"> РК от 12.07.22 г. № 138-VII (введены в действие с 12 сентября 2022 г.) (</w:t>
      </w:r>
      <w:hyperlink r:id="rId120" w:anchor="sub_id=90300" w:history="1">
        <w:r>
          <w:rPr>
            <w:rStyle w:val="a4"/>
            <w:i/>
            <w:iCs/>
          </w:rPr>
          <w:t>см. стар. ред.</w:t>
        </w:r>
      </w:hyperlink>
      <w:r>
        <w:rPr>
          <w:rStyle w:val="s3"/>
        </w:rPr>
        <w:t>)</w:t>
      </w:r>
    </w:p>
    <w:p w:rsidR="00000000" w:rsidRDefault="004870F8">
      <w:pPr>
        <w:pStyle w:val="pj"/>
      </w:pPr>
      <w:r>
        <w:rPr>
          <w:rStyle w:val="s0"/>
        </w:rPr>
        <w:t>3. Управляющая компания, аудиторская организация и оценщик, заключившие соответствующие договоры с акционерным инвестиционным фондом, не должны быть аффилированными между собой.</w:t>
      </w:r>
    </w:p>
    <w:p w:rsidR="00000000" w:rsidRDefault="004870F8">
      <w:pPr>
        <w:pStyle w:val="pj"/>
      </w:pPr>
      <w:r>
        <w:t xml:space="preserve">4. </w:t>
      </w:r>
      <w:r>
        <w:rPr>
          <w:rStyle w:val="s0"/>
        </w:rPr>
        <w:t xml:space="preserve">Исключен в соответствии с </w:t>
      </w:r>
      <w:hyperlink r:id="rId121" w:anchor="sub_id=2106" w:history="1">
        <w:r>
          <w:rPr>
            <w:rStyle w:val="a4"/>
          </w:rPr>
          <w:t>Законом</w:t>
        </w:r>
      </w:hyperlink>
      <w:r>
        <w:rPr>
          <w:rStyle w:val="s0"/>
        </w:rPr>
        <w:t xml:space="preserve"> РК от 28.12.11 г. № 524-IV </w:t>
      </w:r>
      <w:r>
        <w:rPr>
          <w:rStyle w:val="s3"/>
        </w:rPr>
        <w:t>(</w:t>
      </w:r>
      <w:hyperlink r:id="rId122" w:anchor="sub_id=90400" w:history="1">
        <w:r>
          <w:rPr>
            <w:rStyle w:val="a4"/>
            <w:i/>
            <w:iCs/>
          </w:rPr>
          <w:t>см. стар. ред.</w:t>
        </w:r>
      </w:hyperlink>
      <w:r>
        <w:rPr>
          <w:rStyle w:val="s3"/>
        </w:rPr>
        <w:t>)</w:t>
      </w:r>
    </w:p>
    <w:p w:rsidR="00000000" w:rsidRDefault="004870F8">
      <w:pPr>
        <w:pStyle w:val="p"/>
      </w:pPr>
      <w:r>
        <w:rPr>
          <w:rStyle w:val="s0"/>
        </w:rPr>
        <w:t> </w:t>
      </w:r>
    </w:p>
    <w:p w:rsidR="00000000" w:rsidRDefault="004870F8">
      <w:pPr>
        <w:pStyle w:val="pj"/>
        <w:ind w:left="1200" w:hanging="800"/>
      </w:pPr>
      <w:bookmarkStart w:id="13" w:name="SUB100000"/>
      <w:bookmarkEnd w:id="13"/>
      <w:r>
        <w:rPr>
          <w:rStyle w:val="s1"/>
        </w:rPr>
        <w:t xml:space="preserve">Статья 10. Устав акционерного инвестиционного фонда </w:t>
      </w:r>
    </w:p>
    <w:p w:rsidR="00000000" w:rsidRDefault="004870F8">
      <w:pPr>
        <w:pStyle w:val="pj"/>
      </w:pPr>
      <w:r>
        <w:t>Устав акци</w:t>
      </w:r>
      <w:r>
        <w:t xml:space="preserve">онерного инвестиционного фонда, помимо сведений, определенных законодательством Республики Казахстан, должен содержать: </w:t>
      </w:r>
    </w:p>
    <w:p w:rsidR="00000000" w:rsidRDefault="004870F8">
      <w:pPr>
        <w:pStyle w:val="pji"/>
      </w:pPr>
      <w:r>
        <w:rPr>
          <w:rStyle w:val="s3"/>
        </w:rPr>
        <w:t xml:space="preserve">В подпункт 1 внесены изменения в соответствии с </w:t>
      </w:r>
      <w:hyperlink r:id="rId123" w:anchor="sub_id=10" w:history="1">
        <w:r>
          <w:rPr>
            <w:rStyle w:val="a4"/>
            <w:i/>
            <w:iCs/>
          </w:rPr>
          <w:t>Законом</w:t>
        </w:r>
      </w:hyperlink>
      <w:r>
        <w:rPr>
          <w:rStyle w:val="s3"/>
        </w:rPr>
        <w:t xml:space="preserve"> РК от 04.07.18 г. № 174-VI (</w:t>
      </w:r>
      <w:hyperlink r:id="rId124" w:anchor="sub_id=100000" w:history="1">
        <w:r>
          <w:rPr>
            <w:rStyle w:val="a4"/>
            <w:i/>
            <w:iCs/>
          </w:rPr>
          <w:t>см. стар. ред.</w:t>
        </w:r>
      </w:hyperlink>
      <w:r>
        <w:rPr>
          <w:rStyle w:val="s3"/>
        </w:rPr>
        <w:t>)</w:t>
      </w:r>
    </w:p>
    <w:p w:rsidR="00000000" w:rsidRDefault="004870F8">
      <w:pPr>
        <w:pStyle w:val="pj"/>
      </w:pPr>
      <w:r>
        <w:t>1) положение о том, что исключительным видом его деятельности является инвестирование в соответствии с условиями его инвестицио</w:t>
      </w:r>
      <w:r>
        <w:t xml:space="preserve">нной декларации и требованиями, установленными законодательством Республики Казахстан </w:t>
      </w:r>
      <w:r>
        <w:rPr>
          <w:rStyle w:val="s0"/>
        </w:rPr>
        <w:t>об инвестиционных и венчурных фондах</w:t>
      </w:r>
      <w:r>
        <w:t xml:space="preserve">; </w:t>
      </w:r>
    </w:p>
    <w:p w:rsidR="00000000" w:rsidRDefault="004870F8">
      <w:pPr>
        <w:pStyle w:val="pji"/>
      </w:pPr>
      <w:r>
        <w:rPr>
          <w:rStyle w:val="s3"/>
        </w:rPr>
        <w:t xml:space="preserve">В подпункт 2 внесены изменения в соответствии с </w:t>
      </w:r>
      <w:hyperlink r:id="rId125" w:anchor="sub_id=1000" w:history="1">
        <w:r>
          <w:rPr>
            <w:rStyle w:val="a4"/>
            <w:i/>
            <w:iCs/>
          </w:rPr>
          <w:t>З</w:t>
        </w:r>
        <w:r>
          <w:rPr>
            <w:rStyle w:val="a4"/>
            <w:i/>
            <w:iCs/>
          </w:rPr>
          <w:t>аконом</w:t>
        </w:r>
      </w:hyperlink>
      <w:r>
        <w:rPr>
          <w:rStyle w:val="s3"/>
        </w:rPr>
        <w:t xml:space="preserve"> РК от 20.11.08 г. № 88-IV (</w:t>
      </w:r>
      <w:hyperlink r:id="rId126" w:anchor="sub_id=100000" w:history="1">
        <w:r>
          <w:rPr>
            <w:rStyle w:val="a4"/>
            <w:i/>
            <w:iCs/>
          </w:rPr>
          <w:t>см. стар. ред.</w:t>
        </w:r>
      </w:hyperlink>
      <w:r>
        <w:rPr>
          <w:rStyle w:val="s3"/>
        </w:rPr>
        <w:t xml:space="preserve">); изложен в редакции </w:t>
      </w:r>
      <w:hyperlink r:id="rId127" w:anchor="sub_id=2107" w:history="1">
        <w:r>
          <w:rPr>
            <w:rStyle w:val="a4"/>
            <w:i/>
            <w:iCs/>
          </w:rPr>
          <w:t>Закона</w:t>
        </w:r>
      </w:hyperlink>
      <w:r>
        <w:rPr>
          <w:rStyle w:val="s3"/>
        </w:rPr>
        <w:t xml:space="preserve"> </w:t>
      </w:r>
      <w:r>
        <w:rPr>
          <w:rStyle w:val="s3"/>
        </w:rPr>
        <w:t>РК от 28.12.11 г. № 524-IV (</w:t>
      </w:r>
      <w:hyperlink r:id="rId128" w:anchor="sub_id=100000" w:history="1">
        <w:r>
          <w:rPr>
            <w:rStyle w:val="a4"/>
            <w:i/>
            <w:iCs/>
          </w:rPr>
          <w:t>см. стар. ред.</w:t>
        </w:r>
      </w:hyperlink>
      <w:r>
        <w:rPr>
          <w:rStyle w:val="s3"/>
        </w:rPr>
        <w:t>)</w:t>
      </w:r>
    </w:p>
    <w:p w:rsidR="00000000" w:rsidRDefault="004870F8">
      <w:pPr>
        <w:pStyle w:val="pj"/>
      </w:pPr>
      <w:r>
        <w:rPr>
          <w:rStyle w:val="s0"/>
        </w:rPr>
        <w:t>2) виды, порядок определения и максимальные размеры расходов на обеспечение деятельности акционерного инвестиционного фонда и ег</w:t>
      </w:r>
      <w:r>
        <w:rPr>
          <w:rStyle w:val="s0"/>
        </w:rPr>
        <w:t>о органов.</w:t>
      </w:r>
    </w:p>
    <w:p w:rsidR="00000000" w:rsidRDefault="004870F8">
      <w:pPr>
        <w:pStyle w:val="pj"/>
      </w:pPr>
      <w:r>
        <w:t> </w:t>
      </w:r>
    </w:p>
    <w:p w:rsidR="00000000" w:rsidRDefault="004870F8">
      <w:pPr>
        <w:pStyle w:val="pj"/>
        <w:ind w:left="1200" w:hanging="800"/>
      </w:pPr>
      <w:bookmarkStart w:id="14" w:name="SUB110000"/>
      <w:bookmarkEnd w:id="14"/>
      <w:r>
        <w:rPr>
          <w:rStyle w:val="s1"/>
        </w:rPr>
        <w:t xml:space="preserve">Статья 11. Государственная регистрация выпуска акций акционерного инвестиционного фонда </w:t>
      </w:r>
    </w:p>
    <w:p w:rsidR="00000000" w:rsidRDefault="004870F8">
      <w:pPr>
        <w:pStyle w:val="pj"/>
      </w:pPr>
      <w:r>
        <w:t xml:space="preserve">1. Государственная регистрация выпуска акций акционерного инвестиционного фонда осуществляется в соответствии с требованиями, установленными </w:t>
      </w:r>
      <w:hyperlink r:id="rId129" w:anchor="sub_id=110000" w:history="1">
        <w:r>
          <w:rPr>
            <w:rStyle w:val="a4"/>
          </w:rPr>
          <w:t>законодательством</w:t>
        </w:r>
      </w:hyperlink>
      <w:r>
        <w:t xml:space="preserve"> Республики Казахстан о рынке ценных бумаг и настоящим Законом. </w:t>
      </w:r>
    </w:p>
    <w:p w:rsidR="00000000" w:rsidRDefault="004870F8">
      <w:pPr>
        <w:pStyle w:val="pji"/>
      </w:pPr>
      <w:r>
        <w:rPr>
          <w:rStyle w:val="s3"/>
        </w:rPr>
        <w:t xml:space="preserve">В пункт 2 внесены изменения в соответствии с </w:t>
      </w:r>
      <w:hyperlink r:id="rId130" w:anchor="sub_id=2108" w:history="1">
        <w:r>
          <w:rPr>
            <w:rStyle w:val="a4"/>
            <w:i/>
            <w:iCs/>
          </w:rPr>
          <w:t>Законом</w:t>
        </w:r>
      </w:hyperlink>
      <w:r>
        <w:rPr>
          <w:rStyle w:val="s3"/>
        </w:rPr>
        <w:t xml:space="preserve"> РК от 28.12.11 г. № 524-IV (</w:t>
      </w:r>
      <w:hyperlink r:id="rId131" w:anchor="sub_id=110200" w:history="1">
        <w:r>
          <w:rPr>
            <w:rStyle w:val="a4"/>
            <w:i/>
            <w:iCs/>
          </w:rPr>
          <w:t>см. стар. ред.</w:t>
        </w:r>
      </w:hyperlink>
      <w:r>
        <w:rPr>
          <w:rStyle w:val="s3"/>
        </w:rPr>
        <w:t xml:space="preserve">); </w:t>
      </w:r>
      <w:hyperlink r:id="rId132" w:anchor="sub_id=2311" w:history="1">
        <w:r>
          <w:rPr>
            <w:rStyle w:val="a4"/>
            <w:i/>
            <w:iCs/>
          </w:rPr>
          <w:t>Законом</w:t>
        </w:r>
      </w:hyperlink>
      <w:r>
        <w:rPr>
          <w:rStyle w:val="s3"/>
        </w:rPr>
        <w:t xml:space="preserve"> РК от </w:t>
      </w:r>
      <w:r>
        <w:rPr>
          <w:rStyle w:val="s3"/>
        </w:rPr>
        <w:t>02.07.18 г. № 166-VI (введены в действие с 1 января 2019 г.) (</w:t>
      </w:r>
      <w:hyperlink r:id="rId133" w:anchor="sub_id=110200" w:history="1">
        <w:r>
          <w:rPr>
            <w:rStyle w:val="a4"/>
            <w:i/>
            <w:iCs/>
          </w:rPr>
          <w:t>см. стар. ред.</w:t>
        </w:r>
      </w:hyperlink>
      <w:r>
        <w:rPr>
          <w:rStyle w:val="s3"/>
        </w:rPr>
        <w:t>)</w:t>
      </w:r>
    </w:p>
    <w:p w:rsidR="00000000" w:rsidRDefault="004870F8">
      <w:pPr>
        <w:pStyle w:val="pj"/>
      </w:pPr>
      <w:r>
        <w:t>2. Для государственной регистрации выпуска акций акционерного инвестиционного фонда, помимо до</w:t>
      </w:r>
      <w:r>
        <w:t xml:space="preserve">кументов, определенных </w:t>
      </w:r>
      <w:hyperlink r:id="rId134" w:anchor="sub_id=110300" w:history="1">
        <w:r>
          <w:rPr>
            <w:rStyle w:val="a4"/>
          </w:rPr>
          <w:t>законодательством</w:t>
        </w:r>
      </w:hyperlink>
      <w:r>
        <w:t xml:space="preserve"> Республики Казахстан, представляются проекты договоров акционерного инвестиционного фонда с управляющей компанией</w:t>
      </w:r>
      <w:r>
        <w:rPr>
          <w:rStyle w:val="s0"/>
        </w:rPr>
        <w:t>, а также инвестици</w:t>
      </w:r>
      <w:r>
        <w:rPr>
          <w:rStyle w:val="s0"/>
        </w:rPr>
        <w:t>онная декларация, утвержденная общим собранием учредителей либо единственным учредителем акционерного инвестиционного фонда</w:t>
      </w:r>
      <w:r>
        <w:t xml:space="preserve">. </w:t>
      </w:r>
    </w:p>
    <w:p w:rsidR="00000000" w:rsidRDefault="004870F8">
      <w:pPr>
        <w:pStyle w:val="pj"/>
      </w:pPr>
      <w:r>
        <w:t xml:space="preserve">3. </w:t>
      </w:r>
      <w:r>
        <w:rPr>
          <w:rStyle w:val="s0"/>
        </w:rPr>
        <w:t xml:space="preserve">Исключен в соответствии с </w:t>
      </w:r>
      <w:hyperlink r:id="rId135" w:anchor="sub_id=2108" w:history="1">
        <w:r>
          <w:rPr>
            <w:rStyle w:val="a4"/>
          </w:rPr>
          <w:t>Законом</w:t>
        </w:r>
      </w:hyperlink>
      <w:r>
        <w:rPr>
          <w:rStyle w:val="s0"/>
        </w:rPr>
        <w:t xml:space="preserve"> РК от 28.12</w:t>
      </w:r>
      <w:r>
        <w:rPr>
          <w:rStyle w:val="s0"/>
        </w:rPr>
        <w:t xml:space="preserve">.11 г. № 524-IV </w:t>
      </w:r>
      <w:r>
        <w:rPr>
          <w:rStyle w:val="s3"/>
        </w:rPr>
        <w:t>(</w:t>
      </w:r>
      <w:hyperlink r:id="rId136" w:anchor="sub_id=110300" w:history="1">
        <w:r>
          <w:rPr>
            <w:rStyle w:val="a4"/>
            <w:i/>
            <w:iCs/>
          </w:rPr>
          <w:t>см. стар. ред.</w:t>
        </w:r>
      </w:hyperlink>
      <w:r>
        <w:rPr>
          <w:rStyle w:val="s3"/>
        </w:rPr>
        <w:t>)</w:t>
      </w:r>
    </w:p>
    <w:p w:rsidR="00000000" w:rsidRDefault="004870F8">
      <w:pPr>
        <w:pStyle w:val="pj"/>
      </w:pPr>
      <w:r>
        <w:t xml:space="preserve">4. Проспект выпуска акций акционерного инвестиционного фонда, помимо сведений, определенных </w:t>
      </w:r>
      <w:hyperlink r:id="rId137" w:anchor="sub_id=90000" w:history="1">
        <w:r>
          <w:rPr>
            <w:rStyle w:val="a4"/>
          </w:rPr>
          <w:t>законодательством</w:t>
        </w:r>
      </w:hyperlink>
      <w:r>
        <w:t xml:space="preserve"> Республики Казахстан, должен содержать: </w:t>
      </w:r>
    </w:p>
    <w:p w:rsidR="00000000" w:rsidRDefault="004870F8">
      <w:pPr>
        <w:pStyle w:val="pj"/>
      </w:pPr>
      <w:r>
        <w:t xml:space="preserve">1) </w:t>
      </w:r>
      <w:r>
        <w:rPr>
          <w:rStyle w:val="s0"/>
        </w:rPr>
        <w:t xml:space="preserve">Исключен в соответствии с </w:t>
      </w:r>
      <w:hyperlink r:id="rId138" w:anchor="sub_id=2108" w:history="1">
        <w:r>
          <w:rPr>
            <w:rStyle w:val="a4"/>
          </w:rPr>
          <w:t>Законом</w:t>
        </w:r>
      </w:hyperlink>
      <w:r>
        <w:rPr>
          <w:rStyle w:val="s0"/>
        </w:rPr>
        <w:t xml:space="preserve"> РК от 28.12.11 г. № 524-IV </w:t>
      </w:r>
      <w:r>
        <w:rPr>
          <w:rStyle w:val="s3"/>
        </w:rPr>
        <w:t>(</w:t>
      </w:r>
      <w:hyperlink r:id="rId139" w:anchor="sub_id=110400" w:history="1">
        <w:r>
          <w:rPr>
            <w:rStyle w:val="a4"/>
            <w:i/>
            <w:iCs/>
          </w:rPr>
          <w:t>см. стар. ред.</w:t>
        </w:r>
      </w:hyperlink>
      <w:r>
        <w:rPr>
          <w:rStyle w:val="s3"/>
        </w:rPr>
        <w:t>)</w:t>
      </w:r>
    </w:p>
    <w:p w:rsidR="00000000" w:rsidRDefault="004870F8">
      <w:pPr>
        <w:pStyle w:val="pj"/>
      </w:pPr>
      <w:r>
        <w:t xml:space="preserve">2) условия и порядок подачи и исполнения заявок на выкуп акций акционерного инвестиционного фонда; </w:t>
      </w:r>
    </w:p>
    <w:p w:rsidR="00000000" w:rsidRDefault="004870F8">
      <w:pPr>
        <w:pStyle w:val="pj"/>
      </w:pPr>
      <w:r>
        <w:t xml:space="preserve">3) перечень посредников по размещению и (или) выкупу акций акционерного инвестиционного фонда (при их наличии) с указанием их местонахождения и номеров контактных телефонов. </w:t>
      </w:r>
    </w:p>
    <w:p w:rsidR="00000000" w:rsidRDefault="004870F8">
      <w:pPr>
        <w:pStyle w:val="pj"/>
      </w:pPr>
      <w:r>
        <w:t>5. Уполномоченный орган вправе отказать в государственной регистрации выпуска акц</w:t>
      </w:r>
      <w:r>
        <w:t xml:space="preserve">ий акционерного инвестиционного фонда в случае несоответствия представленных им документов требованиям, установленным законодательством Республики Казахстан, или наличия противоречивых, вводящих в заблуждение сведений в представленных документах. </w:t>
      </w:r>
    </w:p>
    <w:p w:rsidR="00000000" w:rsidRDefault="004870F8">
      <w:pPr>
        <w:pStyle w:val="pj"/>
      </w:pPr>
      <w:r>
        <w:t xml:space="preserve">6. </w:t>
      </w:r>
      <w:r>
        <w:rPr>
          <w:rStyle w:val="s0"/>
        </w:rPr>
        <w:t>Уполн</w:t>
      </w:r>
      <w:r>
        <w:rPr>
          <w:rStyle w:val="s0"/>
        </w:rPr>
        <w:t xml:space="preserve">омоченный орган обязан письменно уведомить заявителя об отказе в государственной регистрации выпуска акций акционерного инвестиционного фонда с указанием оснований отказа. </w:t>
      </w:r>
    </w:p>
    <w:p w:rsidR="00000000" w:rsidRDefault="004870F8">
      <w:pPr>
        <w:pStyle w:val="pj"/>
      </w:pPr>
      <w:r>
        <w:rPr>
          <w:rStyle w:val="s0"/>
        </w:rPr>
        <w:t xml:space="preserve">7. Исключен в соответствии с </w:t>
      </w:r>
      <w:hyperlink r:id="rId140" w:anchor="sub_id=2311" w:history="1">
        <w:r>
          <w:rPr>
            <w:rStyle w:val="a4"/>
          </w:rPr>
          <w:t>Законом</w:t>
        </w:r>
      </w:hyperlink>
      <w:r>
        <w:rPr>
          <w:rStyle w:val="s0"/>
        </w:rPr>
        <w:t xml:space="preserve"> РК от 02.07.18 г. № 166-VI </w:t>
      </w:r>
      <w:r>
        <w:rPr>
          <w:rStyle w:val="s3"/>
        </w:rPr>
        <w:t>(</w:t>
      </w:r>
      <w:hyperlink r:id="rId141" w:anchor="sub_id=110700" w:history="1">
        <w:r>
          <w:rPr>
            <w:rStyle w:val="a4"/>
            <w:i/>
            <w:iCs/>
          </w:rPr>
          <w:t>см. стар. ред.</w:t>
        </w:r>
      </w:hyperlink>
      <w:r>
        <w:rPr>
          <w:rStyle w:val="s3"/>
        </w:rPr>
        <w:t>)</w:t>
      </w:r>
    </w:p>
    <w:p w:rsidR="00000000" w:rsidRDefault="004870F8">
      <w:pPr>
        <w:pStyle w:val="pj"/>
      </w:pPr>
      <w:r>
        <w:t> </w:t>
      </w:r>
    </w:p>
    <w:p w:rsidR="00000000" w:rsidRDefault="004870F8">
      <w:pPr>
        <w:pStyle w:val="pj"/>
        <w:ind w:left="1200" w:hanging="800"/>
      </w:pPr>
      <w:bookmarkStart w:id="15" w:name="SUB120000"/>
      <w:bookmarkEnd w:id="15"/>
      <w:r>
        <w:rPr>
          <w:rStyle w:val="s1"/>
        </w:rPr>
        <w:t xml:space="preserve">Статья 12. Акции акционерного инвестиционного фонда </w:t>
      </w:r>
    </w:p>
    <w:p w:rsidR="00000000" w:rsidRDefault="004870F8">
      <w:pPr>
        <w:pStyle w:val="pji"/>
      </w:pPr>
      <w:r>
        <w:rPr>
          <w:rStyle w:val="s3"/>
        </w:rPr>
        <w:t>В пункт 1 внесены изменения в соответ</w:t>
      </w:r>
      <w:r>
        <w:rPr>
          <w:rStyle w:val="s3"/>
        </w:rPr>
        <w:t xml:space="preserve">ствии с </w:t>
      </w:r>
      <w:hyperlink r:id="rId142" w:anchor="sub_id=2312" w:history="1">
        <w:r>
          <w:rPr>
            <w:rStyle w:val="a4"/>
            <w:i/>
            <w:iCs/>
          </w:rPr>
          <w:t>Законом</w:t>
        </w:r>
      </w:hyperlink>
      <w:r>
        <w:rPr>
          <w:rStyle w:val="s3"/>
        </w:rPr>
        <w:t xml:space="preserve"> РК от 02.07.18 г. № 166-VI (</w:t>
      </w:r>
      <w:hyperlink r:id="rId143" w:anchor="sub_id=120000" w:history="1">
        <w:r>
          <w:rPr>
            <w:rStyle w:val="a4"/>
            <w:i/>
            <w:iCs/>
          </w:rPr>
          <w:t>см. стар. ред.</w:t>
        </w:r>
      </w:hyperlink>
      <w:r>
        <w:rPr>
          <w:rStyle w:val="s3"/>
        </w:rPr>
        <w:t>)</w:t>
      </w:r>
    </w:p>
    <w:p w:rsidR="00000000" w:rsidRDefault="004870F8">
      <w:pPr>
        <w:pStyle w:val="pj"/>
      </w:pPr>
      <w:r>
        <w:t>1. Акции акционерного инвестиц</w:t>
      </w:r>
      <w:r>
        <w:t xml:space="preserve">ионного фонда оплачиваются только деньгами в национальной валюте Республики Казахстан. </w:t>
      </w:r>
    </w:p>
    <w:p w:rsidR="00000000" w:rsidRDefault="004870F8">
      <w:pPr>
        <w:pStyle w:val="pj"/>
      </w:pPr>
      <w:r>
        <w:t xml:space="preserve">Не допускается неполная оплата акций при их размещении. </w:t>
      </w:r>
    </w:p>
    <w:p w:rsidR="00000000" w:rsidRDefault="004870F8">
      <w:pPr>
        <w:pStyle w:val="pj"/>
      </w:pPr>
      <w:r>
        <w:rPr>
          <w:rStyle w:val="s0"/>
        </w:rPr>
        <w:t>Требование части первой настоящего пункта не распространяется на случаи:</w:t>
      </w:r>
    </w:p>
    <w:p w:rsidR="00000000" w:rsidRDefault="004870F8">
      <w:pPr>
        <w:pStyle w:val="pj"/>
      </w:pPr>
      <w:r>
        <w:rPr>
          <w:rStyle w:val="s0"/>
        </w:rPr>
        <w:t xml:space="preserve">1) оплаты акций акционерного инвестиционного фонда при реорганизации акционерного общества, осуществляемой в порядке, установленном </w:t>
      </w:r>
      <w:hyperlink r:id="rId144" w:history="1">
        <w:r>
          <w:rPr>
            <w:rStyle w:val="a4"/>
          </w:rPr>
          <w:t>Законом</w:t>
        </w:r>
      </w:hyperlink>
      <w:r>
        <w:rPr>
          <w:rStyle w:val="s0"/>
        </w:rPr>
        <w:t xml:space="preserve"> Республики Казахстан «Об акционерных обществах»;</w:t>
      </w:r>
    </w:p>
    <w:p w:rsidR="00000000" w:rsidRDefault="004870F8">
      <w:pPr>
        <w:pStyle w:val="pj"/>
      </w:pPr>
      <w:r>
        <w:rPr>
          <w:rStyle w:val="s0"/>
        </w:rPr>
        <w:t xml:space="preserve">2) </w:t>
      </w:r>
      <w:r>
        <w:rPr>
          <w:rStyle w:val="s0"/>
        </w:rPr>
        <w:t xml:space="preserve">оплаты акций акционерного инвестиционного фонда при преобразовании товарищества с ограниченной ответственностью, осуществляемом в порядке, установленном </w:t>
      </w:r>
      <w:hyperlink r:id="rId145" w:history="1">
        <w:r>
          <w:rPr>
            <w:rStyle w:val="a4"/>
          </w:rPr>
          <w:t>Законом</w:t>
        </w:r>
      </w:hyperlink>
      <w:r>
        <w:rPr>
          <w:rStyle w:val="s0"/>
        </w:rPr>
        <w:t xml:space="preserve"> Республики Казахстан «О товарищ</w:t>
      </w:r>
      <w:r>
        <w:rPr>
          <w:rStyle w:val="s0"/>
        </w:rPr>
        <w:t>ествах с ограниченной и дополнительной ответственностью»;</w:t>
      </w:r>
    </w:p>
    <w:p w:rsidR="00000000" w:rsidRDefault="004870F8">
      <w:pPr>
        <w:pStyle w:val="pj"/>
      </w:pPr>
      <w:r>
        <w:rPr>
          <w:rStyle w:val="s0"/>
        </w:rPr>
        <w:t>3) конвертирования ценных бумаг в акции акционерного инвестиционного фонда на основании проспекта выпуска эмиссионных ценных бумаг, конвертируемых в акции акционерного инвестиционного фонда;</w:t>
      </w:r>
    </w:p>
    <w:p w:rsidR="00000000" w:rsidRDefault="004870F8">
      <w:pPr>
        <w:pStyle w:val="pj"/>
      </w:pPr>
      <w:r>
        <w:rPr>
          <w:rStyle w:val="s0"/>
        </w:rPr>
        <w:t>4) обме</w:t>
      </w:r>
      <w:r>
        <w:rPr>
          <w:rStyle w:val="s0"/>
        </w:rPr>
        <w:t>на размещенных акций акционерного инвестиционного фонда одного вида на акции данного акционерного инвестиционного фонда другого вида на основании устава акционерного инвестиционного фонда и решения общего собрания акционеров акционерного инвестиционного фо</w:t>
      </w:r>
      <w:r>
        <w:rPr>
          <w:rStyle w:val="s0"/>
        </w:rPr>
        <w:t>нда.</w:t>
      </w:r>
    </w:p>
    <w:p w:rsidR="00000000" w:rsidRDefault="004870F8">
      <w:pPr>
        <w:pStyle w:val="pj"/>
      </w:pPr>
      <w:r>
        <w:rPr>
          <w:rStyle w:val="s0"/>
        </w:rPr>
        <w:t>При размещении акций акционерного инвестиционного фонда в случаях, предусмотренных настоящим пунктом, проведение оценки не требуется.</w:t>
      </w:r>
    </w:p>
    <w:p w:rsidR="00000000" w:rsidRDefault="004870F8">
      <w:pPr>
        <w:pStyle w:val="pj"/>
      </w:pPr>
      <w:r>
        <w:t>2. Деньги в оплату акций акционерного инвестиционного фонда при их первичном размещении перечисляются покупателем акц</w:t>
      </w:r>
      <w:r>
        <w:t xml:space="preserve">ий на счет акционерного инвестиционного фонда в кастодиане данного фонда. </w:t>
      </w:r>
    </w:p>
    <w:p w:rsidR="00000000" w:rsidRDefault="004870F8">
      <w:pPr>
        <w:pStyle w:val="pji"/>
      </w:pPr>
      <w:r>
        <w:rPr>
          <w:rStyle w:val="s3"/>
        </w:rPr>
        <w:t xml:space="preserve">В пункт 3 внесены изменения в соответствии с </w:t>
      </w:r>
      <w:hyperlink r:id="rId146" w:anchor="sub_id=2312" w:history="1">
        <w:r>
          <w:rPr>
            <w:rStyle w:val="a4"/>
            <w:i/>
            <w:iCs/>
          </w:rPr>
          <w:t>Законом</w:t>
        </w:r>
      </w:hyperlink>
      <w:r>
        <w:rPr>
          <w:rStyle w:val="s3"/>
        </w:rPr>
        <w:t xml:space="preserve"> РК от 02.07.18 г. № 166-VI (</w:t>
      </w:r>
      <w:hyperlink r:id="rId147" w:anchor="sub_id=120300" w:history="1">
        <w:r>
          <w:rPr>
            <w:rStyle w:val="a4"/>
            <w:i/>
            <w:iCs/>
          </w:rPr>
          <w:t>см. стар. ред.</w:t>
        </w:r>
      </w:hyperlink>
      <w:r>
        <w:rPr>
          <w:rStyle w:val="s3"/>
        </w:rPr>
        <w:t xml:space="preserve">); изложен в редакции </w:t>
      </w:r>
      <w:hyperlink r:id="rId148" w:anchor="sub_id=402" w:history="1">
        <w:r>
          <w:rPr>
            <w:rStyle w:val="a4"/>
            <w:i/>
            <w:iCs/>
          </w:rPr>
          <w:t>Закона</w:t>
        </w:r>
      </w:hyperlink>
      <w:r>
        <w:rPr>
          <w:rStyle w:val="s3"/>
        </w:rPr>
        <w:t xml:space="preserve"> РК от 02.01.21 г. № 399-VI (</w:t>
      </w:r>
      <w:hyperlink r:id="rId149" w:anchor="sub_id=120300" w:history="1">
        <w:r>
          <w:rPr>
            <w:rStyle w:val="a4"/>
            <w:i/>
            <w:iCs/>
          </w:rPr>
          <w:t>см. стар. ред.</w:t>
        </w:r>
      </w:hyperlink>
      <w:r>
        <w:rPr>
          <w:rStyle w:val="s3"/>
        </w:rPr>
        <w:t>)</w:t>
      </w:r>
    </w:p>
    <w:p w:rsidR="00000000" w:rsidRDefault="004870F8">
      <w:pPr>
        <w:pStyle w:val="pj"/>
      </w:pPr>
      <w:r>
        <w:rPr>
          <w:rStyle w:val="s0"/>
        </w:rPr>
        <w:t>3. Не допускаются к размещению и обращению в торговой системе фондовой биржи акции акционерных инвестиционных фондов рискового инвестирования, за исключением случаев, если такое размещение и обращение осуществляются в порядке и на условиях, установленных н</w:t>
      </w:r>
      <w:r>
        <w:rPr>
          <w:rStyle w:val="s0"/>
        </w:rPr>
        <w:t>ормативным правовым актом уполномоченного органа.</w:t>
      </w:r>
    </w:p>
    <w:p w:rsidR="00000000" w:rsidRDefault="004870F8">
      <w:pPr>
        <w:pStyle w:val="pj"/>
      </w:pPr>
      <w:r>
        <w:rPr>
          <w:rStyle w:val="s0"/>
        </w:rPr>
        <w:t> </w:t>
      </w:r>
    </w:p>
    <w:p w:rsidR="00000000" w:rsidRDefault="004870F8">
      <w:pPr>
        <w:pStyle w:val="pj"/>
        <w:ind w:left="1200" w:hanging="800"/>
      </w:pPr>
      <w:bookmarkStart w:id="16" w:name="SUB130000"/>
      <w:bookmarkEnd w:id="16"/>
      <w:r>
        <w:rPr>
          <w:rStyle w:val="s1"/>
        </w:rPr>
        <w:t xml:space="preserve">Статья 13. Особенности функционирования органов акционерного инвестиционного фонда </w:t>
      </w:r>
    </w:p>
    <w:p w:rsidR="00000000" w:rsidRDefault="004870F8">
      <w:pPr>
        <w:pStyle w:val="pji"/>
      </w:pPr>
      <w:r>
        <w:rPr>
          <w:rStyle w:val="s3"/>
        </w:rPr>
        <w:t xml:space="preserve">В пункт 1 внесены изменения в соответствии с </w:t>
      </w:r>
      <w:hyperlink r:id="rId150" w:anchor="sub_id=2313" w:history="1">
        <w:r>
          <w:rPr>
            <w:rStyle w:val="a4"/>
            <w:i/>
            <w:iCs/>
          </w:rPr>
          <w:t>Законом</w:t>
        </w:r>
      </w:hyperlink>
      <w:r>
        <w:rPr>
          <w:rStyle w:val="s3"/>
        </w:rPr>
        <w:t xml:space="preserve"> РК от 02.07.18 г. № 166-VI (введены в действие с 1 января 2019 г.) (</w:t>
      </w:r>
      <w:hyperlink r:id="rId151" w:anchor="sub_id=130000" w:history="1">
        <w:r>
          <w:rPr>
            <w:rStyle w:val="a4"/>
            <w:i/>
            <w:iCs/>
          </w:rPr>
          <w:t>см. стар. ред.</w:t>
        </w:r>
      </w:hyperlink>
      <w:r>
        <w:rPr>
          <w:rStyle w:val="s3"/>
        </w:rPr>
        <w:t>)</w:t>
      </w:r>
    </w:p>
    <w:p w:rsidR="00000000" w:rsidRDefault="004870F8">
      <w:pPr>
        <w:pStyle w:val="pj"/>
      </w:pPr>
      <w:r>
        <w:t>1. На общем собрании акционеров акционерного инвестиционного фонда вправе</w:t>
      </w:r>
      <w:r>
        <w:t xml:space="preserve"> присутствовать представители его управляющей компании, кастодиана, </w:t>
      </w:r>
      <w:r>
        <w:rPr>
          <w:rStyle w:val="s0"/>
        </w:rPr>
        <w:t>центрального депозитария</w:t>
      </w:r>
      <w:r>
        <w:t xml:space="preserve"> и аудиторской организации, а также уполномоченного органа. </w:t>
      </w:r>
    </w:p>
    <w:p w:rsidR="00000000" w:rsidRDefault="004870F8">
      <w:pPr>
        <w:pStyle w:val="pj"/>
      </w:pPr>
      <w:r>
        <w:t>Письменные извещения о проведении общего собрания акционеров акционерного инвестиционного фонда направл</w:t>
      </w:r>
      <w:r>
        <w:t xml:space="preserve">яются управляющей компании, кастодиану, </w:t>
      </w:r>
      <w:r>
        <w:rPr>
          <w:rStyle w:val="s0"/>
        </w:rPr>
        <w:t>центральному депозитарию</w:t>
      </w:r>
      <w:r>
        <w:t xml:space="preserve">, аудиторской организации фонда и уполномоченному органу в порядке, установленном </w:t>
      </w:r>
      <w:hyperlink r:id="rId152" w:anchor="sub_id=410000" w:history="1">
        <w:r>
          <w:rPr>
            <w:rStyle w:val="a4"/>
          </w:rPr>
          <w:t>законодательством</w:t>
        </w:r>
      </w:hyperlink>
      <w:r>
        <w:t xml:space="preserve"> Республик</w:t>
      </w:r>
      <w:r>
        <w:t xml:space="preserve">и Казахстан об акционерных обществах и уставом акционерного инвестиционного фонда. </w:t>
      </w:r>
    </w:p>
    <w:p w:rsidR="00000000" w:rsidRDefault="004870F8">
      <w:pPr>
        <w:pStyle w:val="pj"/>
      </w:pPr>
      <w:r>
        <w:t xml:space="preserve">2. Решения общего собрания акционеров акционерного инвестиционного фонда, влекущие возможность предъявления его акционерами заявок на выкуп акций фонда, вступают в силу по </w:t>
      </w:r>
      <w:r>
        <w:t xml:space="preserve">истечении тридцати календарных дней с даты проведения общего собрания. </w:t>
      </w:r>
    </w:p>
    <w:p w:rsidR="00000000" w:rsidRDefault="004870F8">
      <w:pPr>
        <w:pStyle w:val="pji"/>
      </w:pPr>
      <w:r>
        <w:rPr>
          <w:rStyle w:val="s3"/>
        </w:rPr>
        <w:t xml:space="preserve">Пункт 3 изложен в редакции </w:t>
      </w:r>
      <w:hyperlink r:id="rId153" w:anchor="sub_id=2109" w:history="1">
        <w:r>
          <w:rPr>
            <w:rStyle w:val="a4"/>
            <w:i/>
            <w:iCs/>
          </w:rPr>
          <w:t>Закона</w:t>
        </w:r>
      </w:hyperlink>
      <w:r>
        <w:rPr>
          <w:rStyle w:val="s3"/>
        </w:rPr>
        <w:t xml:space="preserve"> РК от 28.12.11 г. № 524-IV (</w:t>
      </w:r>
      <w:hyperlink r:id="rId154" w:anchor="sub_id=130300" w:history="1">
        <w:r>
          <w:rPr>
            <w:rStyle w:val="a4"/>
            <w:i/>
            <w:iCs/>
          </w:rPr>
          <w:t>см. стар. ред.</w:t>
        </w:r>
      </w:hyperlink>
      <w:r>
        <w:rPr>
          <w:rStyle w:val="s3"/>
        </w:rPr>
        <w:t>)</w:t>
      </w:r>
    </w:p>
    <w:p w:rsidR="00000000" w:rsidRDefault="004870F8">
      <w:pPr>
        <w:pStyle w:val="pj"/>
      </w:pPr>
      <w:r>
        <w:rPr>
          <w:rStyle w:val="s0"/>
        </w:rPr>
        <w:t>3. Принятие решений о внесении изменений и дополнений в инвестиционную декларацию акционерного инвестиционного фонда относится к компетенции совета директоров акционерного инвестиционного фонда</w:t>
      </w:r>
      <w:r>
        <w:t xml:space="preserve">. </w:t>
      </w:r>
    </w:p>
    <w:p w:rsidR="00000000" w:rsidRDefault="004870F8">
      <w:pPr>
        <w:pStyle w:val="pji"/>
      </w:pPr>
      <w:r>
        <w:rPr>
          <w:rStyle w:val="s3"/>
        </w:rPr>
        <w:t xml:space="preserve">Пункт 4 изложен в редакции </w:t>
      </w:r>
      <w:hyperlink r:id="rId155" w:anchor="sub_id=2109" w:history="1">
        <w:r>
          <w:rPr>
            <w:rStyle w:val="a4"/>
            <w:i/>
            <w:iCs/>
          </w:rPr>
          <w:t>Закона</w:t>
        </w:r>
      </w:hyperlink>
      <w:r>
        <w:rPr>
          <w:rStyle w:val="s3"/>
        </w:rPr>
        <w:t xml:space="preserve"> РК от 28.12.11 г. № 524-IV (</w:t>
      </w:r>
      <w:hyperlink r:id="rId156" w:anchor="sub_id=130400" w:history="1">
        <w:r>
          <w:rPr>
            <w:rStyle w:val="a4"/>
            <w:i/>
            <w:iCs/>
          </w:rPr>
          <w:t>см. стар. ред.</w:t>
        </w:r>
      </w:hyperlink>
      <w:r>
        <w:rPr>
          <w:rStyle w:val="s3"/>
        </w:rPr>
        <w:t>)</w:t>
      </w:r>
    </w:p>
    <w:p w:rsidR="00000000" w:rsidRDefault="004870F8">
      <w:pPr>
        <w:pStyle w:val="pj"/>
      </w:pPr>
      <w:r>
        <w:rPr>
          <w:rStyle w:val="s0"/>
        </w:rPr>
        <w:t>4. На первом</w:t>
      </w:r>
      <w:r>
        <w:rPr>
          <w:rStyle w:val="s0"/>
        </w:rPr>
        <w:t xml:space="preserve"> учредительном собрании акционерного инвестиционного фонда, помимо решений по вопросам, предусмотренным </w:t>
      </w:r>
      <w:hyperlink r:id="rId157" w:history="1">
        <w:r>
          <w:rPr>
            <w:rStyle w:val="a4"/>
          </w:rPr>
          <w:t>законодательством</w:t>
        </w:r>
      </w:hyperlink>
      <w:r>
        <w:rPr>
          <w:rStyle w:val="s0"/>
        </w:rPr>
        <w:t xml:space="preserve"> Республики Казахстан об акционерных обществах, принимается решение о в</w:t>
      </w:r>
      <w:r>
        <w:rPr>
          <w:rStyle w:val="s0"/>
        </w:rPr>
        <w:t>ыборе кастодиана.</w:t>
      </w:r>
    </w:p>
    <w:p w:rsidR="00000000" w:rsidRDefault="004870F8">
      <w:pPr>
        <w:pStyle w:val="pj"/>
      </w:pPr>
      <w:r>
        <w:t> </w:t>
      </w:r>
    </w:p>
    <w:p w:rsidR="00000000" w:rsidRDefault="004870F8">
      <w:pPr>
        <w:pStyle w:val="pj"/>
        <w:ind w:left="1200" w:hanging="800"/>
      </w:pPr>
      <w:bookmarkStart w:id="17" w:name="SUB140000"/>
      <w:bookmarkEnd w:id="17"/>
      <w:r>
        <w:rPr>
          <w:rStyle w:val="s1"/>
        </w:rPr>
        <w:t xml:space="preserve">Статья 14. Выкуп акций акционерного инвестиционного фонда </w:t>
      </w:r>
    </w:p>
    <w:p w:rsidR="00000000" w:rsidRDefault="004870F8">
      <w:pPr>
        <w:pStyle w:val="pji"/>
      </w:pPr>
      <w:r>
        <w:rPr>
          <w:rStyle w:val="s3"/>
        </w:rPr>
        <w:t xml:space="preserve">В пункт 1 внесены изменения в соответствии с </w:t>
      </w:r>
      <w:hyperlink r:id="rId158" w:anchor="sub_id=21091" w:history="1">
        <w:r>
          <w:rPr>
            <w:rStyle w:val="a4"/>
            <w:i/>
            <w:iCs/>
          </w:rPr>
          <w:t>Законом</w:t>
        </w:r>
      </w:hyperlink>
      <w:r>
        <w:rPr>
          <w:rStyle w:val="s3"/>
        </w:rPr>
        <w:t xml:space="preserve"> РК от 28.12.11 г. № 524-IV (</w:t>
      </w:r>
      <w:hyperlink r:id="rId159" w:anchor="sub_id=140000" w:history="1">
        <w:r>
          <w:rPr>
            <w:rStyle w:val="a4"/>
            <w:i/>
            <w:iCs/>
          </w:rPr>
          <w:t>см. стар. ред.</w:t>
        </w:r>
      </w:hyperlink>
      <w:r>
        <w:rPr>
          <w:rStyle w:val="s3"/>
        </w:rPr>
        <w:t>)</w:t>
      </w:r>
    </w:p>
    <w:p w:rsidR="00000000" w:rsidRDefault="004870F8">
      <w:pPr>
        <w:pStyle w:val="pj"/>
      </w:pPr>
      <w:r>
        <w:t>1. Акционер акционерного инвестиционного фонда вправе требовать выкупа принадлежащих ему акций только в случае принятия общим собранием акционеров решения о реорганизаци</w:t>
      </w:r>
      <w:r>
        <w:t>и фонда или внесении изменений и дополнений в устав или проспект выпуска акций данного фонда, ущемляющих его права, если акционер принимал участие в этом общем собрании и голосовал против принятия указанного решения</w:t>
      </w:r>
      <w:r>
        <w:rPr>
          <w:rStyle w:val="s0"/>
        </w:rPr>
        <w:t>, а также в случае принятия решения совет</w:t>
      </w:r>
      <w:r>
        <w:rPr>
          <w:rStyle w:val="s0"/>
        </w:rPr>
        <w:t xml:space="preserve">ом директоров о внесении изменений и дополнений в инвестиционную декларацию по вопросам, указанным в </w:t>
      </w:r>
      <w:hyperlink w:anchor="sub390000" w:history="1">
        <w:r>
          <w:rPr>
            <w:rStyle w:val="a4"/>
          </w:rPr>
          <w:t>подпунктах 2), 3), 5) и 6) пункта 1 статьи 39</w:t>
        </w:r>
      </w:hyperlink>
      <w:r>
        <w:rPr>
          <w:rStyle w:val="s0"/>
        </w:rPr>
        <w:t xml:space="preserve"> настоящего Закона</w:t>
      </w:r>
      <w:r>
        <w:t xml:space="preserve">. </w:t>
      </w:r>
    </w:p>
    <w:p w:rsidR="00000000" w:rsidRDefault="004870F8">
      <w:pPr>
        <w:pStyle w:val="pji"/>
      </w:pPr>
      <w:r>
        <w:rPr>
          <w:rStyle w:val="s3"/>
        </w:rPr>
        <w:t xml:space="preserve">В пункт 2 внесены изменения в соответствии с </w:t>
      </w:r>
      <w:hyperlink r:id="rId160" w:anchor="sub_id=21091" w:history="1">
        <w:r>
          <w:rPr>
            <w:rStyle w:val="a4"/>
            <w:i/>
            <w:iCs/>
          </w:rPr>
          <w:t>Законом</w:t>
        </w:r>
      </w:hyperlink>
      <w:r>
        <w:rPr>
          <w:rStyle w:val="s3"/>
        </w:rPr>
        <w:t xml:space="preserve"> РК от 28.12.11 г. № 524-IV (</w:t>
      </w:r>
      <w:hyperlink r:id="rId161" w:anchor="sub_id=140200" w:history="1">
        <w:r>
          <w:rPr>
            <w:rStyle w:val="a4"/>
            <w:i/>
            <w:iCs/>
          </w:rPr>
          <w:t>см. стар. ред.</w:t>
        </w:r>
      </w:hyperlink>
      <w:r>
        <w:rPr>
          <w:rStyle w:val="s3"/>
        </w:rPr>
        <w:t>)</w:t>
      </w:r>
    </w:p>
    <w:p w:rsidR="00000000" w:rsidRDefault="004870F8">
      <w:pPr>
        <w:pStyle w:val="pj"/>
        <w:spacing w:after="240"/>
      </w:pPr>
      <w:r>
        <w:t>2. Акционерное общество обязано до вс</w:t>
      </w:r>
      <w:r>
        <w:t xml:space="preserve">тупления в силу изменений и дополнений в инвестиционную декларацию выкупить предъявленные к выкупу акции на условиях и в порядке, установленных </w:t>
      </w:r>
      <w:r>
        <w:rPr>
          <w:rStyle w:val="s0"/>
        </w:rPr>
        <w:t>законодательством Республики Казахстан об акционерных обществах,</w:t>
      </w:r>
      <w:r>
        <w:t xml:space="preserve"> уставом или проспектом выпуска акций данного фо</w:t>
      </w:r>
      <w:r>
        <w:t>нда. Право акционеров на предъявление требований о выкупе акций прекращается после вступления в силу данных изменений и дополнений.</w:t>
      </w:r>
    </w:p>
    <w:p w:rsidR="00000000" w:rsidRDefault="004870F8">
      <w:pPr>
        <w:pStyle w:val="pji"/>
      </w:pPr>
      <w:bookmarkStart w:id="18" w:name="SUB150000"/>
      <w:bookmarkEnd w:id="18"/>
      <w:r>
        <w:rPr>
          <w:rStyle w:val="s3"/>
        </w:rPr>
        <w:t xml:space="preserve">Статья 15 изложена в редакции </w:t>
      </w:r>
      <w:hyperlink r:id="rId162" w:anchor="sub_id=2111" w:history="1">
        <w:r>
          <w:rPr>
            <w:rStyle w:val="a4"/>
            <w:i/>
            <w:iCs/>
          </w:rPr>
          <w:t>Закона</w:t>
        </w:r>
      </w:hyperlink>
      <w:r>
        <w:rPr>
          <w:rStyle w:val="s3"/>
        </w:rPr>
        <w:t xml:space="preserve"> РК от</w:t>
      </w:r>
      <w:r>
        <w:rPr>
          <w:rStyle w:val="s3"/>
        </w:rPr>
        <w:t xml:space="preserve"> 28.12.11 г. № 524-IV (</w:t>
      </w:r>
      <w:hyperlink r:id="rId163" w:anchor="sub_id=150000" w:history="1">
        <w:r>
          <w:rPr>
            <w:rStyle w:val="a4"/>
            <w:i/>
            <w:iCs/>
          </w:rPr>
          <w:t>см. стар. ред.</w:t>
        </w:r>
      </w:hyperlink>
      <w:r>
        <w:rPr>
          <w:rStyle w:val="s3"/>
        </w:rPr>
        <w:t>)</w:t>
      </w:r>
    </w:p>
    <w:p w:rsidR="00000000" w:rsidRDefault="004870F8">
      <w:pPr>
        <w:pStyle w:val="pj"/>
        <w:ind w:left="1200" w:hanging="800"/>
      </w:pPr>
      <w:r>
        <w:rPr>
          <w:rStyle w:val="s1"/>
        </w:rPr>
        <w:t>Статья 15. Реорганизация и ликвидация акционерного инвестиционного фонда</w:t>
      </w:r>
    </w:p>
    <w:p w:rsidR="00000000" w:rsidRDefault="004870F8">
      <w:pPr>
        <w:pStyle w:val="pj"/>
      </w:pPr>
      <w:r>
        <w:rPr>
          <w:rStyle w:val="s0"/>
        </w:rPr>
        <w:t xml:space="preserve">1. Реорганизация и ликвидация акционерного инвестиционного фонда осуществляются в порядке, определенном </w:t>
      </w:r>
      <w:hyperlink r:id="rId164" w:history="1">
        <w:r>
          <w:rPr>
            <w:rStyle w:val="a4"/>
          </w:rPr>
          <w:t>законодательством</w:t>
        </w:r>
      </w:hyperlink>
      <w:r>
        <w:rPr>
          <w:rStyle w:val="s0"/>
        </w:rPr>
        <w:t xml:space="preserve"> Республики Казахстан об акционерных обществах, с учетом особенностей, </w:t>
      </w:r>
      <w:r>
        <w:rPr>
          <w:rStyle w:val="s0"/>
        </w:rPr>
        <w:t>установленных настоящим Законом.</w:t>
      </w:r>
    </w:p>
    <w:p w:rsidR="00000000" w:rsidRDefault="004870F8">
      <w:pPr>
        <w:pStyle w:val="pj"/>
      </w:pPr>
      <w:r>
        <w:rPr>
          <w:rStyle w:val="s0"/>
        </w:rPr>
        <w:t>2. В случае принятия решения о реорганизации или добровольной ликвидации акционерный инвестиционный фонд должен уведомить об этом уполномоченный орган не позднее пяти рабочих дней с даты принятия указанного решения общим со</w:t>
      </w:r>
      <w:r>
        <w:rPr>
          <w:rStyle w:val="s0"/>
        </w:rPr>
        <w:t>бранием акционеров акционерного инвестиционного фонда.</w:t>
      </w:r>
    </w:p>
    <w:p w:rsidR="00000000" w:rsidRDefault="004870F8">
      <w:pPr>
        <w:pStyle w:val="pj"/>
      </w:pPr>
      <w:r>
        <w:rPr>
          <w:rStyle w:val="s0"/>
        </w:rPr>
        <w:t>К уведомлению, предусмотренному настоящим пунктом, прилагается копия (копии) принятого (принятых) общим собранием акционеров акционерного инвестиционного фонда решения (решений) о реорганизации или лик</w:t>
      </w:r>
      <w:r>
        <w:rPr>
          <w:rStyle w:val="s0"/>
        </w:rPr>
        <w:t>видации, копия (копии) устава (уставов) вновь создаваемого (создаваемых) акционерного инвестиционного фонда (акционерных инвестиционных фондов).</w:t>
      </w:r>
    </w:p>
    <w:p w:rsidR="00000000" w:rsidRDefault="004870F8">
      <w:pPr>
        <w:pStyle w:val="pj"/>
      </w:pPr>
      <w:r>
        <w:rPr>
          <w:rStyle w:val="s0"/>
        </w:rPr>
        <w:t xml:space="preserve">3. Принудительная реорганизация и ликвидация акционерного инвестиционного фонда осуществляются по решению суда </w:t>
      </w:r>
      <w:r>
        <w:rPr>
          <w:rStyle w:val="s0"/>
        </w:rPr>
        <w:t xml:space="preserve">в </w:t>
      </w:r>
      <w:hyperlink r:id="rId165" w:anchor="sub_id=450000" w:history="1">
        <w:r>
          <w:rPr>
            <w:rStyle w:val="a4"/>
          </w:rPr>
          <w:t>порядке</w:t>
        </w:r>
      </w:hyperlink>
      <w:r>
        <w:rPr>
          <w:rStyle w:val="s0"/>
        </w:rPr>
        <w:t xml:space="preserve">, предусмотренном законодательством Республики Казахстан. Уполномоченный орган вправе обратиться с иском в суд о принудительной ликвидации инвестиционного фонда по </w:t>
      </w:r>
      <w:r>
        <w:rPr>
          <w:rStyle w:val="s0"/>
        </w:rPr>
        <w:t xml:space="preserve">основаниям, предусмотренным </w:t>
      </w:r>
      <w:hyperlink r:id="rId166" w:anchor="sub_id=490000" w:history="1">
        <w:r>
          <w:rPr>
            <w:rStyle w:val="a4"/>
          </w:rPr>
          <w:t>законодательными актами</w:t>
        </w:r>
      </w:hyperlink>
      <w:r>
        <w:rPr>
          <w:rStyle w:val="s0"/>
        </w:rPr>
        <w:t xml:space="preserve"> Республики Казахстан.</w:t>
      </w:r>
    </w:p>
    <w:p w:rsidR="00000000" w:rsidRDefault="004870F8">
      <w:pPr>
        <w:pStyle w:val="pj"/>
      </w:pPr>
      <w:r>
        <w:rPr>
          <w:rStyle w:val="s0"/>
        </w:rPr>
        <w:t>4. Акционерный инвестиционный фонд в случае его принудительной реорганизации или ликвидации по реше</w:t>
      </w:r>
      <w:r>
        <w:rPr>
          <w:rStyle w:val="s0"/>
        </w:rPr>
        <w:t>нию суда в течение пяти рабочих дней с момента вступления решения суда в законную силу направляет уполномоченному органу уведомление об этом с приложением копии решения суда.</w:t>
      </w:r>
    </w:p>
    <w:p w:rsidR="00000000" w:rsidRDefault="004870F8">
      <w:pPr>
        <w:pStyle w:val="pj"/>
      </w:pPr>
      <w:r>
        <w:t> </w:t>
      </w:r>
    </w:p>
    <w:p w:rsidR="00000000" w:rsidRDefault="004870F8">
      <w:pPr>
        <w:pStyle w:val="pc"/>
        <w:spacing w:after="240"/>
      </w:pPr>
      <w:bookmarkStart w:id="19" w:name="SUB160000"/>
      <w:bookmarkEnd w:id="19"/>
      <w:r>
        <w:rPr>
          <w:rStyle w:val="s1"/>
        </w:rPr>
        <w:t>Глава 3. Паевой инвестиционный фонд</w:t>
      </w:r>
    </w:p>
    <w:p w:rsidR="00000000" w:rsidRDefault="004870F8">
      <w:pPr>
        <w:pStyle w:val="pj"/>
        <w:ind w:left="1200" w:hanging="800"/>
      </w:pPr>
      <w:r>
        <w:rPr>
          <w:rStyle w:val="s1"/>
        </w:rPr>
        <w:t>Статья 16. Правовое положение паевого инвес</w:t>
      </w:r>
      <w:r>
        <w:rPr>
          <w:rStyle w:val="s1"/>
        </w:rPr>
        <w:t xml:space="preserve">тиционного фонда </w:t>
      </w:r>
    </w:p>
    <w:p w:rsidR="00000000" w:rsidRDefault="004870F8">
      <w:pPr>
        <w:pStyle w:val="pj"/>
      </w:pPr>
      <w:r>
        <w:t xml:space="preserve">1. Паевой инвестиционный фонд не является юридическим лицом. Паевой инвестиционный фонд создается на неограниченный срок, если иное не предусмотрено правилами фонда. </w:t>
      </w:r>
    </w:p>
    <w:p w:rsidR="00000000" w:rsidRDefault="004870F8">
      <w:pPr>
        <w:pStyle w:val="pji"/>
      </w:pPr>
      <w:r>
        <w:rPr>
          <w:rStyle w:val="s3"/>
        </w:rPr>
        <w:t xml:space="preserve">В пункт 2 внесены изменения в соответствии с </w:t>
      </w:r>
      <w:hyperlink r:id="rId167" w:anchor="sub_id=2112" w:history="1">
        <w:r>
          <w:rPr>
            <w:rStyle w:val="a4"/>
            <w:i/>
            <w:iCs/>
          </w:rPr>
          <w:t>Законом</w:t>
        </w:r>
      </w:hyperlink>
      <w:r>
        <w:rPr>
          <w:rStyle w:val="s3"/>
        </w:rPr>
        <w:t xml:space="preserve"> РК от 28.12.11 г. № 524-IV (</w:t>
      </w:r>
      <w:hyperlink r:id="rId168" w:anchor="sub_id=160200" w:history="1">
        <w:r>
          <w:rPr>
            <w:rStyle w:val="a4"/>
            <w:i/>
            <w:iCs/>
          </w:rPr>
          <w:t>см. стар. ред.</w:t>
        </w:r>
      </w:hyperlink>
      <w:r>
        <w:rPr>
          <w:rStyle w:val="s3"/>
        </w:rPr>
        <w:t>)</w:t>
      </w:r>
    </w:p>
    <w:p w:rsidR="00000000" w:rsidRDefault="004870F8">
      <w:pPr>
        <w:pStyle w:val="pj"/>
      </w:pPr>
      <w:r>
        <w:t xml:space="preserve">2. Доля в праве собственности на активы паевого инвестиционного </w:t>
      </w:r>
      <w:r>
        <w:t xml:space="preserve">фонда удостоверяется паем, выпускаемым управляющей компанией. </w:t>
      </w:r>
    </w:p>
    <w:p w:rsidR="00000000" w:rsidRDefault="004870F8">
      <w:pPr>
        <w:pStyle w:val="pj"/>
      </w:pPr>
      <w:r>
        <w:t>Не допускаются раздел активов паевого инвестиционного фонда между держателями его паев и выдел из них доли в натуре</w:t>
      </w:r>
      <w:r>
        <w:rPr>
          <w:rStyle w:val="s0"/>
        </w:rPr>
        <w:t>, за исключением случая, установленного настоящим Законом</w:t>
      </w:r>
      <w:r>
        <w:t xml:space="preserve">. </w:t>
      </w:r>
    </w:p>
    <w:p w:rsidR="00000000" w:rsidRDefault="004870F8">
      <w:pPr>
        <w:pStyle w:val="pji"/>
      </w:pPr>
      <w:r>
        <w:rPr>
          <w:rStyle w:val="s3"/>
        </w:rPr>
        <w:t xml:space="preserve">В пункт 3 внесены </w:t>
      </w:r>
      <w:r>
        <w:rPr>
          <w:rStyle w:val="s3"/>
        </w:rPr>
        <w:t xml:space="preserve">изменения в соответствии с </w:t>
      </w:r>
      <w:hyperlink r:id="rId169" w:anchor="sub_id=2112" w:history="1">
        <w:r>
          <w:rPr>
            <w:rStyle w:val="a4"/>
            <w:i/>
            <w:iCs/>
          </w:rPr>
          <w:t>Законом</w:t>
        </w:r>
      </w:hyperlink>
      <w:r>
        <w:rPr>
          <w:rStyle w:val="s3"/>
        </w:rPr>
        <w:t xml:space="preserve"> РК от 28.12.11 г. № 524-IV (</w:t>
      </w:r>
      <w:hyperlink r:id="rId170" w:anchor="sub_id=160300" w:history="1">
        <w:r>
          <w:rPr>
            <w:rStyle w:val="a4"/>
            <w:i/>
            <w:iCs/>
          </w:rPr>
          <w:t>см. стар. ред.</w:t>
        </w:r>
      </w:hyperlink>
      <w:r>
        <w:rPr>
          <w:rStyle w:val="s3"/>
        </w:rPr>
        <w:t xml:space="preserve">); изложен в редакции </w:t>
      </w:r>
      <w:hyperlink r:id="rId171" w:anchor="sub_id=2316" w:history="1">
        <w:r>
          <w:rPr>
            <w:rStyle w:val="a4"/>
            <w:i/>
            <w:iCs/>
          </w:rPr>
          <w:t>Закона</w:t>
        </w:r>
      </w:hyperlink>
      <w:r>
        <w:rPr>
          <w:rStyle w:val="s3"/>
        </w:rPr>
        <w:t xml:space="preserve"> РК от 02.07.18 г. № 166-VI (</w:t>
      </w:r>
      <w:hyperlink r:id="rId172" w:anchor="sub_id=160300" w:history="1">
        <w:r>
          <w:rPr>
            <w:rStyle w:val="a4"/>
            <w:i/>
            <w:iCs/>
          </w:rPr>
          <w:t>см. стар. ред.</w:t>
        </w:r>
      </w:hyperlink>
      <w:r>
        <w:rPr>
          <w:rStyle w:val="s3"/>
        </w:rPr>
        <w:t>)</w:t>
      </w:r>
    </w:p>
    <w:p w:rsidR="00000000" w:rsidRDefault="004870F8">
      <w:pPr>
        <w:pStyle w:val="pj"/>
      </w:pPr>
      <w:r>
        <w:rPr>
          <w:rStyle w:val="s0"/>
        </w:rPr>
        <w:t>3. Минимальный ра</w:t>
      </w:r>
      <w:r>
        <w:rPr>
          <w:rStyle w:val="s0"/>
        </w:rPr>
        <w:t>змер активов паевого инвестиционного фонда определяется правилами паевого инвестиционного фонда.</w:t>
      </w:r>
    </w:p>
    <w:p w:rsidR="00000000" w:rsidRDefault="004870F8">
      <w:pPr>
        <w:pStyle w:val="pj"/>
      </w:pPr>
      <w:r>
        <w:rPr>
          <w:rStyle w:val="s0"/>
        </w:rPr>
        <w:t> </w:t>
      </w:r>
    </w:p>
    <w:p w:rsidR="00000000" w:rsidRDefault="004870F8">
      <w:pPr>
        <w:pStyle w:val="pj"/>
        <w:ind w:left="1200" w:hanging="800"/>
      </w:pPr>
      <w:bookmarkStart w:id="20" w:name="SUB170000"/>
      <w:bookmarkEnd w:id="20"/>
      <w:r>
        <w:rPr>
          <w:rStyle w:val="s1"/>
        </w:rPr>
        <w:t xml:space="preserve">Статья 17. Создание паевого инвестиционного фонда </w:t>
      </w:r>
    </w:p>
    <w:p w:rsidR="00000000" w:rsidRDefault="004870F8">
      <w:pPr>
        <w:pStyle w:val="pj"/>
      </w:pPr>
      <w:r>
        <w:t>1. Решение о создании паевого инвестиционного фонда принимается советом директоров управляющей компании да</w:t>
      </w:r>
      <w:r>
        <w:t xml:space="preserve">нного фонда, если ее уставом данный вопрос не отнесен к исключительной компетенции общего собрания акционеров управляющей компании. </w:t>
      </w:r>
    </w:p>
    <w:p w:rsidR="00000000" w:rsidRDefault="004870F8">
      <w:pPr>
        <w:pStyle w:val="pj"/>
      </w:pPr>
      <w:r>
        <w:t>Советом директоров управляющей компании паевого инвестиционного фонда, если иное не установлено ее уставом, принимаются так</w:t>
      </w:r>
      <w:r>
        <w:t xml:space="preserve">же решения об утверждении правил паевого инвестиционного фонда, внесении изменений и дополнений в них. </w:t>
      </w:r>
    </w:p>
    <w:p w:rsidR="00000000" w:rsidRDefault="004870F8">
      <w:pPr>
        <w:pStyle w:val="pji"/>
      </w:pPr>
      <w:r>
        <w:rPr>
          <w:rStyle w:val="s3"/>
        </w:rPr>
        <w:t xml:space="preserve">Пункт 2 изложен в редакции </w:t>
      </w:r>
      <w:hyperlink r:id="rId173" w:anchor="sub_id=2113" w:history="1">
        <w:r>
          <w:rPr>
            <w:rStyle w:val="a4"/>
            <w:i/>
            <w:iCs/>
          </w:rPr>
          <w:t>Закона</w:t>
        </w:r>
      </w:hyperlink>
      <w:r>
        <w:rPr>
          <w:rStyle w:val="s3"/>
        </w:rPr>
        <w:t xml:space="preserve"> РК от 28.12.11 г. № 524-IV (</w:t>
      </w:r>
      <w:hyperlink r:id="rId174" w:anchor="sub_id=170200" w:history="1">
        <w:r>
          <w:rPr>
            <w:rStyle w:val="a4"/>
            <w:i/>
            <w:iCs/>
          </w:rPr>
          <w:t>см. стар. ред.</w:t>
        </w:r>
      </w:hyperlink>
      <w:r>
        <w:rPr>
          <w:rStyle w:val="s3"/>
        </w:rPr>
        <w:t>)</w:t>
      </w:r>
    </w:p>
    <w:p w:rsidR="00000000" w:rsidRDefault="004870F8">
      <w:pPr>
        <w:pStyle w:val="pj"/>
      </w:pPr>
      <w:r>
        <w:rPr>
          <w:rStyle w:val="s0"/>
        </w:rPr>
        <w:t>2. Управляющая компания вправе создавать несколько открытых, интервальных или закрытых паевых инвестиционных фондов.</w:t>
      </w:r>
    </w:p>
    <w:p w:rsidR="00000000" w:rsidRDefault="004870F8">
      <w:pPr>
        <w:pStyle w:val="pj"/>
      </w:pPr>
      <w:r>
        <w:rPr>
          <w:rStyle w:val="s0"/>
        </w:rPr>
        <w:t>Паевые инвестиционные фонды одного вида, создан</w:t>
      </w:r>
      <w:r>
        <w:rPr>
          <w:rStyle w:val="s0"/>
        </w:rPr>
        <w:t>ные одной управляющей компанией, должны различаться по инвестиционным декларациям.</w:t>
      </w:r>
    </w:p>
    <w:p w:rsidR="00000000" w:rsidRDefault="004870F8">
      <w:pPr>
        <w:pStyle w:val="pji"/>
      </w:pPr>
      <w:r>
        <w:rPr>
          <w:rStyle w:val="s3"/>
        </w:rPr>
        <w:t xml:space="preserve">Пункт 3 изложен в редакции </w:t>
      </w:r>
      <w:hyperlink r:id="rId175" w:anchor="sub_id=1700" w:history="1">
        <w:r>
          <w:rPr>
            <w:rStyle w:val="a4"/>
            <w:i/>
            <w:iCs/>
          </w:rPr>
          <w:t>Закона</w:t>
        </w:r>
      </w:hyperlink>
      <w:r>
        <w:rPr>
          <w:rStyle w:val="s3"/>
        </w:rPr>
        <w:t xml:space="preserve"> РК от 20.11.08 г. № 88-IV (</w:t>
      </w:r>
      <w:hyperlink r:id="rId176" w:anchor="sub_id=170000" w:history="1">
        <w:r>
          <w:rPr>
            <w:rStyle w:val="a4"/>
            <w:i/>
            <w:iCs/>
          </w:rPr>
          <w:t>см. стар. ред.</w:t>
        </w:r>
      </w:hyperlink>
      <w:r>
        <w:rPr>
          <w:rStyle w:val="s3"/>
        </w:rPr>
        <w:t xml:space="preserve">); внесены изменения в соответствии с </w:t>
      </w:r>
      <w:hyperlink r:id="rId177" w:anchor="sub_id=2113" w:history="1">
        <w:r>
          <w:rPr>
            <w:rStyle w:val="a4"/>
            <w:i/>
            <w:iCs/>
          </w:rPr>
          <w:t>Законом</w:t>
        </w:r>
      </w:hyperlink>
      <w:r>
        <w:rPr>
          <w:rStyle w:val="s3"/>
        </w:rPr>
        <w:t xml:space="preserve"> РК от 28.12.11 г. № 524-IV (</w:t>
      </w:r>
      <w:hyperlink r:id="rId178" w:anchor="sub_id=170300" w:history="1">
        <w:r>
          <w:rPr>
            <w:rStyle w:val="a4"/>
            <w:i/>
            <w:iCs/>
          </w:rPr>
          <w:t>см. стар. ред.</w:t>
        </w:r>
      </w:hyperlink>
      <w:r>
        <w:rPr>
          <w:rStyle w:val="s3"/>
        </w:rPr>
        <w:t xml:space="preserve">); </w:t>
      </w:r>
      <w:hyperlink r:id="rId179" w:anchor="sub_id=2317" w:history="1">
        <w:r>
          <w:rPr>
            <w:rStyle w:val="a4"/>
            <w:i/>
            <w:iCs/>
          </w:rPr>
          <w:t>Законом</w:t>
        </w:r>
      </w:hyperlink>
      <w:r>
        <w:rPr>
          <w:rStyle w:val="s3"/>
        </w:rPr>
        <w:t xml:space="preserve"> РК от 02.07.18 г. № 166-VI (введены в действие с 1 января 2019 г.) (</w:t>
      </w:r>
      <w:hyperlink r:id="rId180" w:anchor="sub_id=170300" w:history="1">
        <w:r>
          <w:rPr>
            <w:rStyle w:val="a4"/>
            <w:i/>
            <w:iCs/>
          </w:rPr>
          <w:t>см. стар. ред.</w:t>
        </w:r>
      </w:hyperlink>
      <w:r>
        <w:rPr>
          <w:rStyle w:val="s3"/>
        </w:rPr>
        <w:t xml:space="preserve">); </w:t>
      </w:r>
      <w:hyperlink r:id="rId181" w:anchor="sub_id=4017" w:history="1">
        <w:r>
          <w:rPr>
            <w:rStyle w:val="a4"/>
            <w:i/>
            <w:iCs/>
          </w:rPr>
          <w:t>Законом</w:t>
        </w:r>
      </w:hyperlink>
      <w:r>
        <w:rPr>
          <w:rStyle w:val="s3"/>
        </w:rPr>
        <w:t xml:space="preserve"> РК от 02.01.21 г. № 399-VI (</w:t>
      </w:r>
      <w:hyperlink r:id="rId182" w:anchor="sub_id=170300" w:history="1">
        <w:r>
          <w:rPr>
            <w:rStyle w:val="a4"/>
            <w:i/>
            <w:iCs/>
          </w:rPr>
          <w:t>см. стар. ред.</w:t>
        </w:r>
      </w:hyperlink>
      <w:r>
        <w:rPr>
          <w:rStyle w:val="s3"/>
        </w:rPr>
        <w:t>)</w:t>
      </w:r>
    </w:p>
    <w:p w:rsidR="00000000" w:rsidRDefault="004870F8">
      <w:pPr>
        <w:pStyle w:val="pj"/>
      </w:pPr>
      <w:r>
        <w:rPr>
          <w:rStyle w:val="s0"/>
        </w:rPr>
        <w:t>3. Управляющая компания не может быть держателем паев тех инвестиционных фондов, функционирование которых она обеспечивает в соответствии с заключенными договорами.</w:t>
      </w:r>
    </w:p>
    <w:p w:rsidR="00000000" w:rsidRDefault="004870F8">
      <w:pPr>
        <w:pStyle w:val="pj"/>
      </w:pPr>
      <w:r>
        <w:rPr>
          <w:rStyle w:val="s0"/>
        </w:rPr>
        <w:t>Кастодиан, аудиторская организация и оценщик не могут быть держателями паев тех паевых инвестиционных фондов, функционирование которых они обеспечивают в соответствии с заключенными договорами.</w:t>
      </w:r>
    </w:p>
    <w:p w:rsidR="00000000" w:rsidRDefault="004870F8">
      <w:pPr>
        <w:pStyle w:val="pj"/>
      </w:pPr>
      <w:r>
        <w:rPr>
          <w:rStyle w:val="s0"/>
        </w:rPr>
        <w:t xml:space="preserve">Требование части первой настоящего пункта не распространяется </w:t>
      </w:r>
      <w:r>
        <w:rPr>
          <w:rStyle w:val="s0"/>
        </w:rPr>
        <w:t>на случаи, когда управляющая компания становится держателем паев управляемого ею фонда в рамках выполнения ею функции маркет-мейкера (в случае совмещения управляющей компанией деятельности по управлению инвестиционным портфелем с брокерской и (или) дилерск</w:t>
      </w:r>
      <w:r>
        <w:rPr>
          <w:rStyle w:val="s0"/>
        </w:rPr>
        <w:t>ой деятельностью). При этом количество паев, находящихся в держании данной управляющей компании, должно составлять менее десяти процентов от количества всех размещенных паев (за исключением выкупленных паев) управляемого ею фонда.</w:t>
      </w:r>
    </w:p>
    <w:p w:rsidR="00000000" w:rsidRDefault="004870F8">
      <w:pPr>
        <w:pStyle w:val="pj"/>
      </w:pPr>
      <w:r>
        <w:rPr>
          <w:rStyle w:val="s0"/>
        </w:rPr>
        <w:t> </w:t>
      </w:r>
    </w:p>
    <w:p w:rsidR="00000000" w:rsidRDefault="004870F8">
      <w:pPr>
        <w:pStyle w:val="pji"/>
      </w:pPr>
      <w:bookmarkStart w:id="21" w:name="SUB180000"/>
      <w:bookmarkEnd w:id="21"/>
      <w:r>
        <w:rPr>
          <w:rStyle w:val="s3"/>
        </w:rPr>
        <w:t xml:space="preserve">Статья 18 изложена в редакции </w:t>
      </w:r>
      <w:hyperlink r:id="rId183" w:anchor="sub_id=2114" w:history="1">
        <w:r>
          <w:rPr>
            <w:rStyle w:val="a4"/>
            <w:i/>
            <w:iCs/>
          </w:rPr>
          <w:t>Закона</w:t>
        </w:r>
      </w:hyperlink>
      <w:r>
        <w:rPr>
          <w:rStyle w:val="s3"/>
        </w:rPr>
        <w:t xml:space="preserve"> РК от 28.12.11 г. № 524-IV (</w:t>
      </w:r>
      <w:hyperlink r:id="rId184" w:anchor="sub_id=180000" w:history="1">
        <w:r>
          <w:rPr>
            <w:rStyle w:val="a4"/>
            <w:i/>
            <w:iCs/>
          </w:rPr>
          <w:t>см. стар. ред.</w:t>
        </w:r>
      </w:hyperlink>
      <w:r>
        <w:rPr>
          <w:rStyle w:val="s3"/>
        </w:rPr>
        <w:t>)</w:t>
      </w:r>
    </w:p>
    <w:p w:rsidR="00000000" w:rsidRDefault="004870F8">
      <w:pPr>
        <w:pStyle w:val="pj"/>
        <w:ind w:left="1200" w:hanging="800"/>
      </w:pPr>
      <w:r>
        <w:rPr>
          <w:rStyle w:val="s1"/>
        </w:rPr>
        <w:t>Статья 18</w:t>
      </w:r>
      <w:r>
        <w:rPr>
          <w:rStyle w:val="s1"/>
        </w:rPr>
        <w:t>. Объединение или изменение формы паевых инвестиционных фондов</w:t>
      </w:r>
    </w:p>
    <w:p w:rsidR="00000000" w:rsidRDefault="004870F8">
      <w:pPr>
        <w:pStyle w:val="pj"/>
      </w:pPr>
      <w:r>
        <w:rPr>
          <w:rStyle w:val="s0"/>
        </w:rPr>
        <w:t>1. Допускается объединение паевых инвестиционных фондов одной формы на условиях и в порядке, установленных правилами фонда.</w:t>
      </w:r>
    </w:p>
    <w:p w:rsidR="00000000" w:rsidRDefault="004870F8">
      <w:pPr>
        <w:pStyle w:val="pj"/>
      </w:pPr>
      <w:r>
        <w:rPr>
          <w:rStyle w:val="s0"/>
        </w:rPr>
        <w:t xml:space="preserve">2. Общим собранием держателей паев закрытого паевого инвестиционного </w:t>
      </w:r>
      <w:r>
        <w:rPr>
          <w:rStyle w:val="s0"/>
        </w:rPr>
        <w:t>фонда может быть принято решение об изменении формы фонда в открытый или интервальный паевой инвестиционный фонд при условии, что структура инвестиционного портфеля закрытого паевого инвестиционного фонда соответствует требованиям, предусмотренным настоящи</w:t>
      </w:r>
      <w:r>
        <w:rPr>
          <w:rStyle w:val="s0"/>
        </w:rPr>
        <w:t>м Законом, нормативным правовым актом уполномоченного органа и правилами инвестиционного фонда в отношении инвестиционной структуры портфеля открытого или интервального паевого инвестиционного фонда.</w:t>
      </w:r>
    </w:p>
    <w:p w:rsidR="00000000" w:rsidRDefault="004870F8">
      <w:pPr>
        <w:pStyle w:val="pj"/>
      </w:pPr>
      <w:r>
        <w:rPr>
          <w:rStyle w:val="s0"/>
        </w:rPr>
        <w:t>3. Не допускается изменение формы открытого или интервал</w:t>
      </w:r>
      <w:r>
        <w:rPr>
          <w:rStyle w:val="s0"/>
        </w:rPr>
        <w:t>ьного паевого инвестиционного фонда в закрытый паевой инвестиционный фонд.</w:t>
      </w:r>
    </w:p>
    <w:p w:rsidR="00000000" w:rsidRDefault="004870F8">
      <w:pPr>
        <w:pStyle w:val="pj"/>
      </w:pPr>
      <w:r>
        <w:t> </w:t>
      </w:r>
    </w:p>
    <w:p w:rsidR="00000000" w:rsidRDefault="004870F8">
      <w:pPr>
        <w:pStyle w:val="pj"/>
        <w:ind w:left="1200" w:hanging="800"/>
      </w:pPr>
      <w:bookmarkStart w:id="22" w:name="SUB190000"/>
      <w:bookmarkEnd w:id="22"/>
      <w:r>
        <w:rPr>
          <w:rStyle w:val="s1"/>
        </w:rPr>
        <w:t xml:space="preserve">Статья 19. Договор доверительного управления активами паевого инвестиционного фонда </w:t>
      </w:r>
    </w:p>
    <w:p w:rsidR="00000000" w:rsidRDefault="004870F8">
      <w:pPr>
        <w:pStyle w:val="pj"/>
      </w:pPr>
      <w:r>
        <w:t>1. По договору доверительного управления активами паевого инвестиционного фонда инвестор перед</w:t>
      </w:r>
      <w:r>
        <w:t xml:space="preserve">ает в доверительное управление управляющей компании деньги в целях их объединения с деньгами других инвесторов в паевой инвестиционный фонд и последующего их инвестирования согласно правилам данного фонда. </w:t>
      </w:r>
    </w:p>
    <w:p w:rsidR="00000000" w:rsidRDefault="004870F8">
      <w:pPr>
        <w:pStyle w:val="pj"/>
      </w:pPr>
      <w:r>
        <w:t>2. Договор доверительного управления паевым инвес</w:t>
      </w:r>
      <w:r>
        <w:t>тиционным фондом является договором присоединения, условия которого определяются управляющей компанией в правилах паевого инвестиционного фонда. Условия договора доверительного управления паевым инвестиционным фондом могут быть приняты держателем пая фонда</w:t>
      </w:r>
      <w:r>
        <w:t xml:space="preserve"> только посредством присоединения к указанному договору в целом. </w:t>
      </w:r>
    </w:p>
    <w:p w:rsidR="00000000" w:rsidRDefault="004870F8">
      <w:pPr>
        <w:pStyle w:val="pj"/>
      </w:pPr>
      <w:r>
        <w:t xml:space="preserve">3. Помимо условий, предусмотренных </w:t>
      </w:r>
      <w:hyperlink r:id="rId185" w:anchor="sub_id=8860000" w:history="1">
        <w:r>
          <w:rPr>
            <w:rStyle w:val="a4"/>
          </w:rPr>
          <w:t>законодательными актами</w:t>
        </w:r>
      </w:hyperlink>
      <w:r>
        <w:t xml:space="preserve"> Республики Казахстан, договор доверительного уп</w:t>
      </w:r>
      <w:r>
        <w:t xml:space="preserve">равления паевым инвестиционным фондом должен содержать: </w:t>
      </w:r>
    </w:p>
    <w:p w:rsidR="00000000" w:rsidRDefault="004870F8">
      <w:pPr>
        <w:pStyle w:val="pj"/>
      </w:pPr>
      <w:r>
        <w:t xml:space="preserve">1) условия и порядок расторжения договора и (или) прекращения существования фонда; </w:t>
      </w:r>
    </w:p>
    <w:p w:rsidR="00000000" w:rsidRDefault="004870F8">
      <w:pPr>
        <w:pStyle w:val="pj"/>
      </w:pPr>
      <w:r>
        <w:t>2) условия и порядок передачи активов фонда в управление другой управляющей компании, выполнения управляющей компан</w:t>
      </w:r>
      <w:r>
        <w:t xml:space="preserve">ией обязанностей по прекращению существования фонда, в том числе в случаях приостановления действия или </w:t>
      </w:r>
      <w:r>
        <w:rPr>
          <w:rStyle w:val="s0"/>
        </w:rPr>
        <w:t>лишения</w:t>
      </w:r>
      <w:r>
        <w:t xml:space="preserve"> ее лицензии на управление инвестиционным портфелем; </w:t>
      </w:r>
    </w:p>
    <w:p w:rsidR="00000000" w:rsidRDefault="004870F8">
      <w:pPr>
        <w:pStyle w:val="pj"/>
        <w:spacing w:after="240"/>
      </w:pPr>
      <w:r>
        <w:t>3) ответственность сторон.</w:t>
      </w:r>
    </w:p>
    <w:p w:rsidR="00000000" w:rsidRDefault="004870F8">
      <w:pPr>
        <w:pStyle w:val="pj"/>
        <w:ind w:left="1200" w:hanging="800"/>
      </w:pPr>
      <w:bookmarkStart w:id="23" w:name="SUB200000"/>
      <w:bookmarkEnd w:id="23"/>
      <w:r>
        <w:rPr>
          <w:rStyle w:val="s1"/>
        </w:rPr>
        <w:t>Статья 20. Государственная регистрация выпуска паев паевого инве</w:t>
      </w:r>
      <w:r>
        <w:rPr>
          <w:rStyle w:val="s1"/>
        </w:rPr>
        <w:t xml:space="preserve">стиционного фонда </w:t>
      </w:r>
    </w:p>
    <w:p w:rsidR="00000000" w:rsidRDefault="004870F8">
      <w:pPr>
        <w:pStyle w:val="pj"/>
      </w:pPr>
      <w:r>
        <w:t xml:space="preserve">1. Государственная регистрация выпуска паев паевого инвестиционного фонда осуществляется уполномоченным органом на основании следующих документов, представленных управляющей компанией: </w:t>
      </w:r>
    </w:p>
    <w:p w:rsidR="00000000" w:rsidRDefault="004870F8">
      <w:pPr>
        <w:pStyle w:val="pji"/>
      </w:pPr>
      <w:r>
        <w:rPr>
          <w:rStyle w:val="s3"/>
        </w:rPr>
        <w:t xml:space="preserve">Подпункт 1 изложен в редакции </w:t>
      </w:r>
      <w:hyperlink r:id="rId186" w:anchor="sub_id=2320" w:history="1">
        <w:r>
          <w:rPr>
            <w:rStyle w:val="a4"/>
            <w:i/>
            <w:iCs/>
          </w:rPr>
          <w:t>Закона</w:t>
        </w:r>
      </w:hyperlink>
      <w:r>
        <w:rPr>
          <w:rStyle w:val="s3"/>
        </w:rPr>
        <w:t xml:space="preserve"> РК от 12.07.22 г. № 138-VII (введено в действие с 12 сентября 2022 г.) (</w:t>
      </w:r>
      <w:hyperlink r:id="rId187" w:anchor="sub_id=200000" w:history="1">
        <w:r>
          <w:rPr>
            <w:rStyle w:val="a4"/>
            <w:i/>
            <w:iCs/>
          </w:rPr>
          <w:t>см. стар. ред.</w:t>
        </w:r>
      </w:hyperlink>
      <w:r>
        <w:rPr>
          <w:rStyle w:val="s3"/>
        </w:rPr>
        <w:t>)</w:t>
      </w:r>
    </w:p>
    <w:p w:rsidR="00000000" w:rsidRDefault="004870F8">
      <w:pPr>
        <w:pStyle w:val="pj"/>
      </w:pPr>
      <w:r>
        <w:t>1) заявления, со</w:t>
      </w:r>
      <w:r>
        <w:t>ставленного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удостоверенного посредством электронной цифровой подписи уполномоченного лица управляющей компании;</w:t>
      </w:r>
    </w:p>
    <w:p w:rsidR="00000000" w:rsidRDefault="004870F8">
      <w:pPr>
        <w:pStyle w:val="pj"/>
      </w:pPr>
      <w:r>
        <w:t>2) к</w:t>
      </w:r>
      <w:r>
        <w:t xml:space="preserve">опии решения о создании паевого инвестиционного фонда, принятого советом директоров или общим собранием акционеров (единственным акционером, владеющим всеми голосующими акциями) управляющей компании в соответствии с ее уставом; </w:t>
      </w:r>
    </w:p>
    <w:p w:rsidR="00000000" w:rsidRDefault="004870F8">
      <w:pPr>
        <w:pStyle w:val="pji"/>
      </w:pPr>
      <w:r>
        <w:rPr>
          <w:rStyle w:val="s3"/>
        </w:rPr>
        <w:t>Подпункт 3 изложен в редакц</w:t>
      </w:r>
      <w:r>
        <w:rPr>
          <w:rStyle w:val="s3"/>
        </w:rPr>
        <w:t xml:space="preserve">ии </w:t>
      </w:r>
      <w:hyperlink r:id="rId188" w:anchor="sub_id=2320" w:history="1">
        <w:r>
          <w:rPr>
            <w:rStyle w:val="a4"/>
            <w:i/>
            <w:iCs/>
          </w:rPr>
          <w:t>Закона</w:t>
        </w:r>
      </w:hyperlink>
      <w:r>
        <w:rPr>
          <w:rStyle w:val="s3"/>
        </w:rPr>
        <w:t xml:space="preserve"> РК от 12.07.22 г. № 138-VII (введено в действие с 12 сентября 2022 г.) (</w:t>
      </w:r>
      <w:hyperlink r:id="rId189" w:anchor="sub_id=200000" w:history="1">
        <w:r>
          <w:rPr>
            <w:rStyle w:val="a4"/>
            <w:i/>
            <w:iCs/>
          </w:rPr>
          <w:t>см. стар</w:t>
        </w:r>
        <w:r>
          <w:rPr>
            <w:rStyle w:val="a4"/>
            <w:i/>
            <w:iCs/>
          </w:rPr>
          <w:t>. ред.</w:t>
        </w:r>
      </w:hyperlink>
      <w:r>
        <w:rPr>
          <w:rStyle w:val="s3"/>
        </w:rPr>
        <w:t>)</w:t>
      </w:r>
    </w:p>
    <w:p w:rsidR="00000000" w:rsidRDefault="004870F8">
      <w:pPr>
        <w:pStyle w:val="pj"/>
      </w:pPr>
      <w:r>
        <w:t>3) правил паевого инвестиционного фонда, утвержденных советом директоров фонда, советом директоров или общим собранием акционеров (единственным акционером, владеющим всеми голосующими акциями) управляющей компании в соответствии с ее уставом;</w:t>
      </w:r>
    </w:p>
    <w:p w:rsidR="00000000" w:rsidRDefault="004870F8">
      <w:pPr>
        <w:pStyle w:val="pj"/>
      </w:pPr>
      <w:r>
        <w:t>4) и</w:t>
      </w:r>
      <w:r>
        <w:rPr>
          <w:rStyle w:val="s0"/>
        </w:rPr>
        <w:t>с</w:t>
      </w:r>
      <w:r>
        <w:rPr>
          <w:rStyle w:val="s0"/>
        </w:rPr>
        <w:t xml:space="preserve">ключен в соответствии с </w:t>
      </w:r>
      <w:hyperlink r:id="rId190" w:anchor="sub_id=2320" w:history="1">
        <w:r>
          <w:rPr>
            <w:rStyle w:val="a4"/>
          </w:rPr>
          <w:t>Законом</w:t>
        </w:r>
      </w:hyperlink>
      <w:r>
        <w:rPr>
          <w:rStyle w:val="s0"/>
        </w:rPr>
        <w:t xml:space="preserve"> РК от 02.07.18 г. № 166-VI </w:t>
      </w:r>
      <w:r>
        <w:rPr>
          <w:rStyle w:val="s3"/>
        </w:rPr>
        <w:t>(введены в действие с 1 января 2019 г.) (</w:t>
      </w:r>
      <w:hyperlink r:id="rId191" w:anchor="sub_id=200000" w:history="1">
        <w:r>
          <w:rPr>
            <w:rStyle w:val="a4"/>
            <w:i/>
            <w:iCs/>
          </w:rPr>
          <w:t>см. стар. ред.</w:t>
        </w:r>
      </w:hyperlink>
      <w:r>
        <w:rPr>
          <w:rStyle w:val="s3"/>
        </w:rPr>
        <w:t>)</w:t>
      </w:r>
    </w:p>
    <w:p w:rsidR="00000000" w:rsidRDefault="004870F8">
      <w:pPr>
        <w:pStyle w:val="pji"/>
      </w:pPr>
      <w:r>
        <w:rPr>
          <w:rStyle w:val="s3"/>
        </w:rPr>
        <w:t xml:space="preserve">См.: </w:t>
      </w:r>
      <w:hyperlink r:id="rId192" w:history="1">
        <w:r>
          <w:rPr>
            <w:rStyle w:val="a4"/>
            <w:i/>
            <w:iCs/>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28 июля 2008 года № 05-03-22/4490/11275</w:t>
      </w:r>
    </w:p>
    <w:p w:rsidR="00000000" w:rsidRDefault="004870F8">
      <w:pPr>
        <w:pStyle w:val="pji"/>
      </w:pPr>
      <w:r>
        <w:rPr>
          <w:rStyle w:val="s3"/>
        </w:rPr>
        <w:t xml:space="preserve">Подпункт 5 изложен в редакции </w:t>
      </w:r>
      <w:hyperlink r:id="rId193" w:anchor="sub_id=2320" w:history="1">
        <w:r>
          <w:rPr>
            <w:rStyle w:val="a4"/>
            <w:i/>
            <w:iCs/>
          </w:rPr>
          <w:t>Закона</w:t>
        </w:r>
      </w:hyperlink>
      <w:r>
        <w:rPr>
          <w:rStyle w:val="s3"/>
        </w:rPr>
        <w:t xml:space="preserve"> РК от 12.07.22 г. № 138-VII (введено в действие с 12 сентября 2022 г.) (</w:t>
      </w:r>
      <w:hyperlink r:id="rId194" w:anchor="sub_id=200000" w:history="1">
        <w:r>
          <w:rPr>
            <w:rStyle w:val="a4"/>
            <w:i/>
            <w:iCs/>
          </w:rPr>
          <w:t>см. стар. ред.</w:t>
        </w:r>
      </w:hyperlink>
      <w:r>
        <w:rPr>
          <w:rStyle w:val="s3"/>
        </w:rPr>
        <w:t>)</w:t>
      </w:r>
    </w:p>
    <w:p w:rsidR="00000000" w:rsidRDefault="004870F8">
      <w:pPr>
        <w:pStyle w:val="pj"/>
      </w:pPr>
      <w:r>
        <w:t>5) внутренних документов управляющей компании, регламентирующих условия и порядок ее деятельности, деятельности структурных подразделений и работников управляющей компании по созданию, обеспечению функционирования и прекр</w:t>
      </w:r>
      <w:r>
        <w:t xml:space="preserve">ащению существования паевого инвестиционного фонда, соответствующих требованиям, установленным </w:t>
      </w:r>
      <w:hyperlink r:id="rId195" w:history="1">
        <w:r>
          <w:rPr>
            <w:rStyle w:val="a4"/>
          </w:rPr>
          <w:t>законодательством</w:t>
        </w:r>
      </w:hyperlink>
      <w:r>
        <w:t xml:space="preserve"> Республики Казахстан о рынке ценных бумаг, если указанные документы не были ран</w:t>
      </w:r>
      <w:r>
        <w:t>ее согласованы с уполномоченным органом.</w:t>
      </w:r>
    </w:p>
    <w:p w:rsidR="00000000" w:rsidRDefault="004870F8">
      <w:pPr>
        <w:pStyle w:val="pji"/>
      </w:pPr>
      <w:r>
        <w:rPr>
          <w:rStyle w:val="s3"/>
        </w:rPr>
        <w:t xml:space="preserve">Статья дополнена пунктом 1-1 в соответствии с </w:t>
      </w:r>
      <w:hyperlink r:id="rId196" w:anchor="sub_id=2920" w:history="1">
        <w:r>
          <w:rPr>
            <w:rStyle w:val="a4"/>
            <w:i/>
            <w:iCs/>
          </w:rPr>
          <w:t>Законом</w:t>
        </w:r>
      </w:hyperlink>
      <w:r>
        <w:rPr>
          <w:rStyle w:val="s3"/>
        </w:rPr>
        <w:t xml:space="preserve"> РК от 24.11.15 г. № 422-V; внесены изменения в соответствии с </w:t>
      </w:r>
      <w:hyperlink r:id="rId197" w:anchor="sub_id=4020" w:history="1">
        <w:r>
          <w:rPr>
            <w:rStyle w:val="a4"/>
            <w:i/>
            <w:iCs/>
          </w:rPr>
          <w:t>Законом</w:t>
        </w:r>
      </w:hyperlink>
      <w:r>
        <w:rPr>
          <w:rStyle w:val="s3"/>
        </w:rPr>
        <w:t xml:space="preserve"> РК от 02.01.21 г. № 399-VI (</w:t>
      </w:r>
      <w:hyperlink r:id="rId198" w:anchor="sub_id=20010100" w:history="1">
        <w:r>
          <w:rPr>
            <w:rStyle w:val="a4"/>
            <w:i/>
            <w:iCs/>
          </w:rPr>
          <w:t>см. стар. ред.</w:t>
        </w:r>
      </w:hyperlink>
      <w:r>
        <w:rPr>
          <w:rStyle w:val="s3"/>
        </w:rPr>
        <w:t xml:space="preserve">); изложен в редакции </w:t>
      </w:r>
      <w:hyperlink r:id="rId199" w:anchor="sub_id=2320" w:history="1">
        <w:r>
          <w:rPr>
            <w:rStyle w:val="a4"/>
            <w:i/>
            <w:iCs/>
          </w:rPr>
          <w:t>Закона</w:t>
        </w:r>
      </w:hyperlink>
      <w:r>
        <w:rPr>
          <w:rStyle w:val="s3"/>
        </w:rPr>
        <w:t xml:space="preserve"> РК от 12.07.22 г. № 138-VII (введены в действие с 1 июля 2023 г.) (</w:t>
      </w:r>
      <w:hyperlink r:id="rId200" w:anchor="sub_id=20010100" w:history="1">
        <w:r>
          <w:rPr>
            <w:rStyle w:val="a4"/>
            <w:i/>
            <w:iCs/>
          </w:rPr>
          <w:t>см. стар. ред.</w:t>
        </w:r>
      </w:hyperlink>
      <w:r>
        <w:rPr>
          <w:rStyle w:val="s3"/>
        </w:rPr>
        <w:t>)</w:t>
      </w:r>
    </w:p>
    <w:p w:rsidR="00000000" w:rsidRDefault="004870F8">
      <w:pPr>
        <w:pStyle w:val="pj"/>
      </w:pPr>
      <w:r>
        <w:rPr>
          <w:rStyle w:val="s0"/>
        </w:rPr>
        <w:t>1-1. Заявление и необходимые до</w:t>
      </w:r>
      <w:r>
        <w:rPr>
          <w:rStyle w:val="s0"/>
        </w:rPr>
        <w:t>кументы представляются управляющей компанией в электронной форме.</w:t>
      </w:r>
    </w:p>
    <w:p w:rsidR="00000000" w:rsidRDefault="004870F8">
      <w:pPr>
        <w:pStyle w:val="pji"/>
      </w:pPr>
      <w:r>
        <w:rPr>
          <w:rStyle w:val="s3"/>
        </w:rPr>
        <w:t xml:space="preserve">Статья дополнена пунктом 1-2 в соответствии с </w:t>
      </w:r>
      <w:hyperlink r:id="rId201" w:anchor="sub_id=2320" w:history="1">
        <w:r>
          <w:rPr>
            <w:rStyle w:val="a4"/>
            <w:i/>
            <w:iCs/>
          </w:rPr>
          <w:t>Законом</w:t>
        </w:r>
      </w:hyperlink>
      <w:r>
        <w:rPr>
          <w:rStyle w:val="s3"/>
        </w:rPr>
        <w:t xml:space="preserve"> РК от 12.07.22 г. № 138-VII (введены в действие с 1 ию</w:t>
      </w:r>
      <w:r>
        <w:rPr>
          <w:rStyle w:val="s3"/>
        </w:rPr>
        <w:t>ля 2023 г.)</w:t>
      </w:r>
    </w:p>
    <w:p w:rsidR="00000000" w:rsidRDefault="004870F8">
      <w:pPr>
        <w:pStyle w:val="pj"/>
      </w:pPr>
      <w:r>
        <w:rPr>
          <w:rStyle w:val="s0"/>
        </w:rPr>
        <w:t>1-2. Государственная регистрация выпуска паев паевого инвестиционного фонда является комплексом мероприятий, связанных с регистрацией выпуска паев, внесением изменений и (или) дополнений в правила паевого инвестиционного фонда.</w:t>
      </w:r>
    </w:p>
    <w:p w:rsidR="00000000" w:rsidRDefault="004870F8">
      <w:pPr>
        <w:pStyle w:val="pji"/>
      </w:pPr>
      <w:r>
        <w:rPr>
          <w:rStyle w:val="s3"/>
        </w:rPr>
        <w:t xml:space="preserve">Статья дополнена пунктом 1-3 в соответствии с </w:t>
      </w:r>
      <w:hyperlink r:id="rId202" w:anchor="sub_id=2320" w:history="1">
        <w:r>
          <w:rPr>
            <w:rStyle w:val="a4"/>
            <w:i/>
            <w:iCs/>
          </w:rPr>
          <w:t>Законом</w:t>
        </w:r>
      </w:hyperlink>
      <w:r>
        <w:rPr>
          <w:rStyle w:val="s3"/>
        </w:rPr>
        <w:t xml:space="preserve"> РК от 12.07.22 г. № 138-VII (введены в действие с 1 июля 2023 г.)</w:t>
      </w:r>
    </w:p>
    <w:p w:rsidR="00000000" w:rsidRDefault="004870F8">
      <w:pPr>
        <w:pStyle w:val="pj"/>
      </w:pPr>
      <w:r>
        <w:rPr>
          <w:rStyle w:val="s0"/>
        </w:rPr>
        <w:t xml:space="preserve">1-3. Государственная регистрация выпуска паев паевого </w:t>
      </w:r>
      <w:r>
        <w:rPr>
          <w:rStyle w:val="s0"/>
        </w:rPr>
        <w:t>инвестиционного фонда включает:</w:t>
      </w:r>
    </w:p>
    <w:p w:rsidR="00000000" w:rsidRDefault="004870F8">
      <w:pPr>
        <w:pStyle w:val="pj"/>
      </w:pPr>
      <w:r>
        <w:rPr>
          <w:rStyle w:val="s0"/>
        </w:rPr>
        <w:t>1) рассмотрение представленных документов на государственную регистрацию выпуска паев паевого инвестиционного фонда на соответствие законодательству Республики Казахстан;</w:t>
      </w:r>
    </w:p>
    <w:p w:rsidR="00000000" w:rsidRDefault="004870F8">
      <w:pPr>
        <w:pStyle w:val="pj"/>
      </w:pPr>
      <w:r>
        <w:rPr>
          <w:rStyle w:val="s0"/>
        </w:rPr>
        <w:t>2) внесение сведений о паевом инвестиционном фонде, ценных бумагах, включая сведения о международном идентификационном номере (коде ISIN), в Государственный реестр эмиссионных ценных бумаг;</w:t>
      </w:r>
    </w:p>
    <w:p w:rsidR="00000000" w:rsidRDefault="004870F8">
      <w:pPr>
        <w:pStyle w:val="pj"/>
      </w:pPr>
      <w:r>
        <w:rPr>
          <w:rStyle w:val="s0"/>
        </w:rPr>
        <w:t>3) направление управляющей компании в электронной форме:</w:t>
      </w:r>
    </w:p>
    <w:p w:rsidR="00000000" w:rsidRDefault="004870F8">
      <w:pPr>
        <w:pStyle w:val="pj"/>
      </w:pPr>
      <w:r>
        <w:rPr>
          <w:rStyle w:val="s0"/>
        </w:rPr>
        <w:t>свидетель</w:t>
      </w:r>
      <w:r>
        <w:rPr>
          <w:rStyle w:val="s0"/>
        </w:rPr>
        <w:t>ства о государственной регистрации выпуска паев паевого инвестиционного фонда и правил фонда;</w:t>
      </w:r>
    </w:p>
    <w:p w:rsidR="00000000" w:rsidRDefault="004870F8">
      <w:pPr>
        <w:pStyle w:val="pj"/>
      </w:pPr>
      <w:r>
        <w:rPr>
          <w:rStyle w:val="s0"/>
        </w:rPr>
        <w:t>правил паевого инвестиционного фонда с учетом изменений и дополнений и свидетельства о государственной регистрации выпуска паев паевого инвестиционного фонда (при</w:t>
      </w:r>
      <w:r>
        <w:rPr>
          <w:rStyle w:val="s0"/>
        </w:rPr>
        <w:t xml:space="preserve"> регистрации изменений и дополнений в правила паевого инвестиционного фонда).</w:t>
      </w:r>
    </w:p>
    <w:p w:rsidR="00000000" w:rsidRDefault="004870F8">
      <w:pPr>
        <w:pStyle w:val="pji"/>
      </w:pPr>
      <w:r>
        <w:rPr>
          <w:rStyle w:val="s3"/>
        </w:rPr>
        <w:t xml:space="preserve">Статья дополнена пунктом 1-4 в соответствии с </w:t>
      </w:r>
      <w:hyperlink r:id="rId203" w:anchor="sub_id=2320" w:history="1">
        <w:r>
          <w:rPr>
            <w:rStyle w:val="a4"/>
            <w:i/>
            <w:iCs/>
          </w:rPr>
          <w:t>Законом</w:t>
        </w:r>
      </w:hyperlink>
      <w:r>
        <w:rPr>
          <w:rStyle w:val="s3"/>
        </w:rPr>
        <w:t xml:space="preserve"> РК от 12.07.22 г. № 138-VII (введены в дей</w:t>
      </w:r>
      <w:r>
        <w:rPr>
          <w:rStyle w:val="s3"/>
        </w:rPr>
        <w:t>ствие с 1 июля 2023 г.)</w:t>
      </w:r>
    </w:p>
    <w:p w:rsidR="00000000" w:rsidRDefault="004870F8">
      <w:pPr>
        <w:pStyle w:val="pj"/>
      </w:pPr>
      <w:r>
        <w:rPr>
          <w:rStyle w:val="s0"/>
        </w:rPr>
        <w:t>1-4. Для согласования изменений и дополнений в правила паевого инвестиционного фонда управляющая компания представляет в уполномоченный орган в электронной форме следующие документы:</w:t>
      </w:r>
    </w:p>
    <w:p w:rsidR="00000000" w:rsidRDefault="004870F8">
      <w:pPr>
        <w:pStyle w:val="pj"/>
      </w:pPr>
      <w:r>
        <w:rPr>
          <w:rStyle w:val="s0"/>
        </w:rPr>
        <w:t xml:space="preserve">1) заявление, составленное в произвольной форме, </w:t>
      </w:r>
      <w:r>
        <w:rPr>
          <w:rStyle w:val="s0"/>
        </w:rPr>
        <w:t>с согласием на использование сведений, составляющих охраняемую законом тайну, содержащихся в информационных системах, удостоверенное посредством электронной цифровой подписи уполномоченного лица;</w:t>
      </w:r>
    </w:p>
    <w:p w:rsidR="00000000" w:rsidRDefault="004870F8">
      <w:pPr>
        <w:pStyle w:val="pj"/>
      </w:pPr>
      <w:r>
        <w:rPr>
          <w:rStyle w:val="s0"/>
        </w:rPr>
        <w:t>2) правила фонда с учетом изменений и дополнений;</w:t>
      </w:r>
    </w:p>
    <w:p w:rsidR="00000000" w:rsidRDefault="004870F8">
      <w:pPr>
        <w:pStyle w:val="pj"/>
      </w:pPr>
      <w:r>
        <w:rPr>
          <w:rStyle w:val="s0"/>
        </w:rPr>
        <w:t>3) копию р</w:t>
      </w:r>
      <w:r>
        <w:rPr>
          <w:rStyle w:val="s0"/>
        </w:rPr>
        <w:t>ешения (протокола) или выписку из протокола заседания органа, на основании которого внесены изменения и дополнения в правила фонда.</w:t>
      </w:r>
    </w:p>
    <w:p w:rsidR="00000000" w:rsidRDefault="004870F8">
      <w:pPr>
        <w:pStyle w:val="pj"/>
      </w:pPr>
      <w:r>
        <w:t>2. И</w:t>
      </w:r>
      <w:r>
        <w:rPr>
          <w:rStyle w:val="s0"/>
        </w:rPr>
        <w:t xml:space="preserve">сключен в соответствии с </w:t>
      </w:r>
      <w:hyperlink r:id="rId204" w:anchor="sub_id=2320" w:history="1">
        <w:r>
          <w:rPr>
            <w:rStyle w:val="a4"/>
          </w:rPr>
          <w:t>Законом</w:t>
        </w:r>
      </w:hyperlink>
      <w:r>
        <w:rPr>
          <w:rStyle w:val="s0"/>
        </w:rPr>
        <w:t xml:space="preserve"> РК от</w:t>
      </w:r>
      <w:r>
        <w:rPr>
          <w:rStyle w:val="s0"/>
        </w:rPr>
        <w:t xml:space="preserve"> 02.07.18 г. № 166-VI </w:t>
      </w:r>
      <w:r>
        <w:rPr>
          <w:rStyle w:val="s3"/>
        </w:rPr>
        <w:t>(введены в действие с 1 января 2019 г.) (</w:t>
      </w:r>
      <w:hyperlink r:id="rId205" w:anchor="sub_id=200200" w:history="1">
        <w:r>
          <w:rPr>
            <w:rStyle w:val="a4"/>
            <w:i/>
            <w:iCs/>
          </w:rPr>
          <w:t>см. стар. ред.</w:t>
        </w:r>
      </w:hyperlink>
      <w:r>
        <w:rPr>
          <w:rStyle w:val="s3"/>
        </w:rPr>
        <w:t>)</w:t>
      </w:r>
    </w:p>
    <w:p w:rsidR="00000000" w:rsidRDefault="004870F8">
      <w:pPr>
        <w:pStyle w:val="pji"/>
      </w:pPr>
      <w:r>
        <w:rPr>
          <w:rStyle w:val="s3"/>
        </w:rPr>
        <w:t xml:space="preserve">В пункт 3 внесены изменения в соответствии с </w:t>
      </w:r>
      <w:hyperlink r:id="rId206" w:anchor="sub_id=2320" w:history="1">
        <w:r>
          <w:rPr>
            <w:rStyle w:val="a4"/>
            <w:i/>
            <w:iCs/>
          </w:rPr>
          <w:t>Законом</w:t>
        </w:r>
      </w:hyperlink>
      <w:r>
        <w:rPr>
          <w:rStyle w:val="s3"/>
        </w:rPr>
        <w:t xml:space="preserve"> РК от 02.07.18 г. № 166-VI (введены в действие с 1 января 2019 г.) (</w:t>
      </w:r>
      <w:hyperlink r:id="rId207" w:anchor="sub_id=200300" w:history="1">
        <w:r>
          <w:rPr>
            <w:rStyle w:val="a4"/>
            <w:i/>
            <w:iCs/>
          </w:rPr>
          <w:t>см. стар. ред.</w:t>
        </w:r>
      </w:hyperlink>
      <w:r>
        <w:rPr>
          <w:rStyle w:val="s3"/>
        </w:rPr>
        <w:t>)</w:t>
      </w:r>
    </w:p>
    <w:p w:rsidR="00000000" w:rsidRDefault="004870F8">
      <w:pPr>
        <w:pStyle w:val="pj"/>
      </w:pPr>
      <w:r>
        <w:t>3. Документы, представленные на государственну</w:t>
      </w:r>
      <w:r>
        <w:t xml:space="preserve">ю регистрацию выпуска паев паевого инвестиционного фонда, рассматриваются уполномоченным органом в течение </w:t>
      </w:r>
      <w:r>
        <w:rPr>
          <w:rStyle w:val="s0"/>
        </w:rPr>
        <w:t>пятнадцати рабочих дней</w:t>
      </w:r>
      <w:r>
        <w:t xml:space="preserve"> с даты их представления. </w:t>
      </w:r>
    </w:p>
    <w:p w:rsidR="00000000" w:rsidRDefault="004870F8">
      <w:pPr>
        <w:pStyle w:val="pj"/>
      </w:pPr>
      <w:r>
        <w:t xml:space="preserve">4. В процессе государственной регистрации выпуска паев уполномоченный орган согласовывает: </w:t>
      </w:r>
    </w:p>
    <w:p w:rsidR="00000000" w:rsidRDefault="004870F8">
      <w:pPr>
        <w:pStyle w:val="pj"/>
      </w:pPr>
      <w:r>
        <w:t>1) прав</w:t>
      </w:r>
      <w:r>
        <w:t xml:space="preserve">ила паевого инвестиционного фонда; </w:t>
      </w:r>
    </w:p>
    <w:p w:rsidR="00000000" w:rsidRDefault="004870F8">
      <w:pPr>
        <w:pStyle w:val="pj"/>
      </w:pPr>
      <w:r>
        <w:t>2) внутренние документы управляющей компании, регламентирующие условия и порядок ее деятельности, деятельности структурных подразделений и работников управляющей компании по созданию, обеспечению функционирования и прекр</w:t>
      </w:r>
      <w:r>
        <w:t xml:space="preserve">ащению существования паевого инвестиционного фонда, соответствующие требованиям, установленным </w:t>
      </w:r>
      <w:hyperlink r:id="rId208" w:history="1">
        <w:r>
          <w:rPr>
            <w:rStyle w:val="a4"/>
          </w:rPr>
          <w:t>законодательством</w:t>
        </w:r>
      </w:hyperlink>
      <w:r>
        <w:t xml:space="preserve"> Республики Казахстан о рынке ценных бумаг, если указанные документы не были ран</w:t>
      </w:r>
      <w:r>
        <w:t>ее согласованы с уполномоченным органом.</w:t>
      </w:r>
    </w:p>
    <w:p w:rsidR="00000000" w:rsidRDefault="004870F8">
      <w:pPr>
        <w:pStyle w:val="pji"/>
      </w:pPr>
      <w:r>
        <w:rPr>
          <w:rStyle w:val="s3"/>
        </w:rPr>
        <w:t xml:space="preserve">Пункт дополнен подпунктом 3 в соответствии с </w:t>
      </w:r>
      <w:hyperlink r:id="rId209" w:anchor="sub_id=2320" w:history="1">
        <w:r>
          <w:rPr>
            <w:rStyle w:val="a4"/>
            <w:i/>
            <w:iCs/>
          </w:rPr>
          <w:t>Законом</w:t>
        </w:r>
      </w:hyperlink>
      <w:r>
        <w:rPr>
          <w:rStyle w:val="s3"/>
        </w:rPr>
        <w:t xml:space="preserve"> РК от 12.07.22 г. № 138-VII (введены в действие с 1 июля 2023 г.)</w:t>
      </w:r>
    </w:p>
    <w:p w:rsidR="00000000" w:rsidRDefault="004870F8">
      <w:pPr>
        <w:pStyle w:val="pj"/>
      </w:pPr>
      <w:r>
        <w:rPr>
          <w:rStyle w:val="s0"/>
        </w:rPr>
        <w:t>3) изменения и</w:t>
      </w:r>
      <w:r>
        <w:rPr>
          <w:rStyle w:val="s0"/>
        </w:rPr>
        <w:t xml:space="preserve"> дополнения в правила паевого инвестиционного фонда.</w:t>
      </w:r>
    </w:p>
    <w:p w:rsidR="00000000" w:rsidRDefault="004870F8">
      <w:pPr>
        <w:pStyle w:val="pji"/>
      </w:pPr>
      <w:r>
        <w:rPr>
          <w:rStyle w:val="s3"/>
        </w:rPr>
        <w:t xml:space="preserve">В пункт 5 внесены изменения в соответствии с </w:t>
      </w:r>
      <w:hyperlink r:id="rId210" w:anchor="sub_id=2115" w:history="1">
        <w:r>
          <w:rPr>
            <w:rStyle w:val="a4"/>
            <w:i/>
            <w:iCs/>
          </w:rPr>
          <w:t>Законом</w:t>
        </w:r>
      </w:hyperlink>
      <w:r>
        <w:rPr>
          <w:rStyle w:val="s3"/>
        </w:rPr>
        <w:t xml:space="preserve"> РК от 28.12.11 г. № 524-IV (</w:t>
      </w:r>
      <w:hyperlink r:id="rId211" w:anchor="sub_id=200500" w:history="1">
        <w:r>
          <w:rPr>
            <w:rStyle w:val="a4"/>
            <w:i/>
            <w:iCs/>
          </w:rPr>
          <w:t>см. стар. ред.</w:t>
        </w:r>
      </w:hyperlink>
      <w:r>
        <w:rPr>
          <w:rStyle w:val="s3"/>
        </w:rPr>
        <w:t xml:space="preserve">); изложен в редакции </w:t>
      </w:r>
      <w:hyperlink r:id="rId212" w:anchor="sub_id=2320" w:history="1">
        <w:r>
          <w:rPr>
            <w:rStyle w:val="a4"/>
            <w:i/>
            <w:iCs/>
          </w:rPr>
          <w:t>Закона</w:t>
        </w:r>
      </w:hyperlink>
      <w:r>
        <w:rPr>
          <w:rStyle w:val="s3"/>
        </w:rPr>
        <w:t xml:space="preserve"> РК от 12.07.22 г. № 138-VII (введены в действие с 1 июля 2023 г.) (</w:t>
      </w:r>
      <w:hyperlink r:id="rId213" w:anchor="sub_id=200500" w:history="1">
        <w:r>
          <w:rPr>
            <w:rStyle w:val="a4"/>
            <w:i/>
            <w:iCs/>
          </w:rPr>
          <w:t>см. стар. ред.</w:t>
        </w:r>
      </w:hyperlink>
      <w:r>
        <w:rPr>
          <w:rStyle w:val="s3"/>
        </w:rPr>
        <w:t>)</w:t>
      </w:r>
    </w:p>
    <w:p w:rsidR="00000000" w:rsidRDefault="004870F8">
      <w:pPr>
        <w:pStyle w:val="pj"/>
      </w:pPr>
      <w:r>
        <w:rPr>
          <w:rStyle w:val="s0"/>
        </w:rPr>
        <w:t xml:space="preserve">5. В случае соответствия представленных документов требованиям, установленным </w:t>
      </w:r>
      <w:hyperlink r:id="rId214" w:history="1">
        <w:r>
          <w:rPr>
            <w:rStyle w:val="a4"/>
          </w:rPr>
          <w:t>законодательст</w:t>
        </w:r>
        <w:r>
          <w:rPr>
            <w:rStyle w:val="a4"/>
          </w:rPr>
          <w:t>вом</w:t>
        </w:r>
      </w:hyperlink>
      <w:r>
        <w:rPr>
          <w:rStyle w:val="s0"/>
        </w:rPr>
        <w:t xml:space="preserve"> Республики Казахстан, уполномоченный орган направляет управляющей компании в электронной форме:</w:t>
      </w:r>
    </w:p>
    <w:p w:rsidR="00000000" w:rsidRDefault="004870F8">
      <w:pPr>
        <w:pStyle w:val="pj"/>
      </w:pPr>
      <w:r>
        <w:rPr>
          <w:rStyle w:val="s0"/>
        </w:rPr>
        <w:t>свидетельство о государственной регистрации выпуска паев и правила паевого инвестиционного фонда (при государственной регистрации паев паевого инвестиционно</w:t>
      </w:r>
      <w:r>
        <w:rPr>
          <w:rStyle w:val="s0"/>
        </w:rPr>
        <w:t>го фонда);</w:t>
      </w:r>
    </w:p>
    <w:p w:rsidR="00000000" w:rsidRDefault="004870F8">
      <w:pPr>
        <w:pStyle w:val="pj"/>
      </w:pPr>
      <w:r>
        <w:rPr>
          <w:rStyle w:val="s0"/>
        </w:rPr>
        <w:t>правила паевого инвестиционного фонда с учетом изменений и дополнений (при согласовании изменений и дополнений);</w:t>
      </w:r>
    </w:p>
    <w:p w:rsidR="00000000" w:rsidRDefault="004870F8">
      <w:pPr>
        <w:pStyle w:val="pj"/>
      </w:pPr>
      <w:r>
        <w:rPr>
          <w:rStyle w:val="s0"/>
        </w:rPr>
        <w:t>свидетельство о государственной регистрации паев паевого инвестиционного фонда (при изменении управляющей компании и внесении соотве</w:t>
      </w:r>
      <w:r>
        <w:rPr>
          <w:rStyle w:val="s0"/>
        </w:rPr>
        <w:t>тствующих изменений в правила паевого инвестиционного фонда).</w:t>
      </w:r>
    </w:p>
    <w:p w:rsidR="00000000" w:rsidRDefault="004870F8">
      <w:pPr>
        <w:pStyle w:val="pj"/>
      </w:pPr>
      <w:r>
        <w:t xml:space="preserve">6. Решения уполномоченного органа об отказе в государственной регистрации выпуска паев паевого инвестиционного фонда принимаются в случаях: </w:t>
      </w:r>
    </w:p>
    <w:p w:rsidR="00000000" w:rsidRDefault="004870F8">
      <w:pPr>
        <w:pStyle w:val="pj"/>
      </w:pPr>
      <w:r>
        <w:t>1) несоответствия представленных документов требовани</w:t>
      </w:r>
      <w:r>
        <w:t xml:space="preserve">ям, установленным законодательством Республики Казахстан; </w:t>
      </w:r>
    </w:p>
    <w:p w:rsidR="00000000" w:rsidRDefault="004870F8">
      <w:pPr>
        <w:pStyle w:val="pj"/>
      </w:pPr>
      <w:r>
        <w:t xml:space="preserve">2) наличия противоречивых или недостоверных сведений в правилах паевого инвестиционного фонда, изменениях и дополнениях в них и иных документах, представленных на согласование; </w:t>
      </w:r>
    </w:p>
    <w:p w:rsidR="00000000" w:rsidRDefault="004870F8">
      <w:pPr>
        <w:pStyle w:val="pj"/>
      </w:pPr>
      <w:r>
        <w:t>3) несоответствия деятельности управляющей компании требованиям, установленным законодательством Республики Казахстан.</w:t>
      </w:r>
    </w:p>
    <w:p w:rsidR="00000000" w:rsidRDefault="004870F8">
      <w:pPr>
        <w:pStyle w:val="pji"/>
      </w:pPr>
      <w:r>
        <w:rPr>
          <w:rStyle w:val="s3"/>
        </w:rPr>
        <w:t xml:space="preserve">Статья дополнена пунктом 7 в соответствии с </w:t>
      </w:r>
      <w:hyperlink r:id="rId215" w:anchor="sub_id=4020" w:history="1">
        <w:r>
          <w:rPr>
            <w:rStyle w:val="a4"/>
            <w:i/>
            <w:iCs/>
          </w:rPr>
          <w:t>Законом</w:t>
        </w:r>
      </w:hyperlink>
      <w:r>
        <w:rPr>
          <w:rStyle w:val="s3"/>
        </w:rPr>
        <w:t xml:space="preserve"> РК </w:t>
      </w:r>
      <w:r>
        <w:rPr>
          <w:rStyle w:val="s3"/>
        </w:rPr>
        <w:t xml:space="preserve">от 02.01.21 г. № 399-VI </w:t>
      </w:r>
    </w:p>
    <w:p w:rsidR="00000000" w:rsidRDefault="004870F8">
      <w:pPr>
        <w:pStyle w:val="pj"/>
      </w:pPr>
      <w:r>
        <w:rPr>
          <w:rStyle w:val="s0"/>
        </w:rPr>
        <w:t>7. Порядок государственной регистрации выпуска паев паевых инвестиционных фондов определяется нормативным правовым актом уполномоченного органа.</w:t>
      </w:r>
    </w:p>
    <w:p w:rsidR="00000000" w:rsidRDefault="004870F8">
      <w:pPr>
        <w:pStyle w:val="pji"/>
      </w:pPr>
      <w:r>
        <w:rPr>
          <w:rStyle w:val="s3"/>
        </w:rPr>
        <w:t xml:space="preserve">См: </w:t>
      </w:r>
      <w:hyperlink r:id="rId216" w:anchor="sub_id=3000" w:history="1">
        <w:r>
          <w:rPr>
            <w:rStyle w:val="a4"/>
            <w:i/>
            <w:iCs/>
          </w:rPr>
          <w:t>Постановление</w:t>
        </w:r>
      </w:hyperlink>
      <w:r>
        <w:rPr>
          <w:rStyle w:val="s3"/>
        </w:rPr>
        <w:t xml:space="preserve"> Правления Национального Банка Республики Казахстан от 27 августа 2018 года № 201 Об утверждении Правил ведения Государственного реестра эмиссионных ценных бумаг,</w:t>
      </w:r>
      <w:r>
        <w:t xml:space="preserve"> </w:t>
      </w:r>
      <w:hyperlink r:id="rId217" w:history="1">
        <w:r>
          <w:rPr>
            <w:rStyle w:val="a4"/>
            <w:i/>
            <w:iCs/>
          </w:rPr>
          <w:t>Постановление</w:t>
        </w:r>
      </w:hyperlink>
      <w:r>
        <w:rPr>
          <w:rStyle w:val="s3"/>
        </w:rPr>
        <w:t xml:space="preserve"> П</w:t>
      </w:r>
      <w:r>
        <w:rPr>
          <w:rStyle w:val="s3"/>
        </w:rPr>
        <w:t>равления Агентства Республики Казахстан по регулированию и развитию финансового рынка от 19 октября 2020 года № 101 «Об утверждении Правил государственной регистрации выпуска паев паевого инвестиционного фонда»</w:t>
      </w:r>
    </w:p>
    <w:p w:rsidR="00000000" w:rsidRDefault="004870F8">
      <w:pPr>
        <w:pStyle w:val="pj"/>
      </w:pPr>
      <w:r>
        <w:t> </w:t>
      </w:r>
    </w:p>
    <w:p w:rsidR="00000000" w:rsidRDefault="004870F8">
      <w:pPr>
        <w:pStyle w:val="pj"/>
        <w:ind w:left="1200" w:hanging="800"/>
      </w:pPr>
      <w:bookmarkStart w:id="24" w:name="SUB210000"/>
      <w:bookmarkEnd w:id="24"/>
      <w:r>
        <w:rPr>
          <w:rStyle w:val="s1"/>
        </w:rPr>
        <w:t>Статья 21. Пай паевого инвестиционного фонд</w:t>
      </w:r>
      <w:r>
        <w:rPr>
          <w:rStyle w:val="s1"/>
        </w:rPr>
        <w:t xml:space="preserve">а </w:t>
      </w:r>
    </w:p>
    <w:p w:rsidR="00000000" w:rsidRDefault="004870F8">
      <w:pPr>
        <w:pStyle w:val="pj"/>
      </w:pPr>
      <w:r>
        <w:t xml:space="preserve">1. Цена пая и количество паев, принадлежащих одному держателю, могут выражаться дробными числами. </w:t>
      </w:r>
    </w:p>
    <w:p w:rsidR="00000000" w:rsidRDefault="004870F8">
      <w:pPr>
        <w:pStyle w:val="pj"/>
      </w:pPr>
      <w:r>
        <w:t xml:space="preserve">2. Приобретение пая свидетельствует о присоединении инвестора к договору доверительного управления паевого инвестиционного фонда. </w:t>
      </w:r>
    </w:p>
    <w:p w:rsidR="00000000" w:rsidRDefault="004870F8">
      <w:pPr>
        <w:pStyle w:val="pj"/>
      </w:pPr>
      <w:r>
        <w:t>Отчуждение держателем п</w:t>
      </w:r>
      <w:r>
        <w:t xml:space="preserve">ая своего пая означает расторжение договора доверительного управления. </w:t>
      </w:r>
    </w:p>
    <w:p w:rsidR="00000000" w:rsidRDefault="004870F8">
      <w:pPr>
        <w:pStyle w:val="pji"/>
      </w:pPr>
      <w:r>
        <w:rPr>
          <w:rStyle w:val="s3"/>
        </w:rPr>
        <w:t xml:space="preserve">В пункт 3 внесены изменения в соответствии с </w:t>
      </w:r>
      <w:hyperlink r:id="rId218" w:anchor="sub_id=2116" w:history="1">
        <w:r>
          <w:rPr>
            <w:rStyle w:val="a4"/>
            <w:i/>
            <w:iCs/>
          </w:rPr>
          <w:t>Законом</w:t>
        </w:r>
      </w:hyperlink>
      <w:r>
        <w:rPr>
          <w:rStyle w:val="s3"/>
        </w:rPr>
        <w:t xml:space="preserve"> РК от 28.12.11 г. № 524-IV (</w:t>
      </w:r>
      <w:hyperlink r:id="rId219" w:anchor="sub_id=210300" w:history="1">
        <w:r>
          <w:rPr>
            <w:rStyle w:val="a4"/>
            <w:i/>
            <w:iCs/>
          </w:rPr>
          <w:t>см. стар. ред.</w:t>
        </w:r>
      </w:hyperlink>
      <w:r>
        <w:rPr>
          <w:rStyle w:val="s3"/>
        </w:rPr>
        <w:t xml:space="preserve">); </w:t>
      </w:r>
      <w:hyperlink r:id="rId220" w:anchor="sub_id=2321" w:history="1">
        <w:r>
          <w:rPr>
            <w:rStyle w:val="a4"/>
            <w:i/>
            <w:iCs/>
          </w:rPr>
          <w:t>Законом</w:t>
        </w:r>
      </w:hyperlink>
      <w:r>
        <w:rPr>
          <w:rStyle w:val="s3"/>
        </w:rPr>
        <w:t xml:space="preserve"> РК от 02.07.18 г. № 166-VI (введены в действие с 1 января 2019 г.) (</w:t>
      </w:r>
      <w:hyperlink r:id="rId221" w:anchor="sub_id=210300" w:history="1">
        <w:r>
          <w:rPr>
            <w:rStyle w:val="a4"/>
            <w:i/>
            <w:iCs/>
          </w:rPr>
          <w:t>см. стар. ред.</w:t>
        </w:r>
      </w:hyperlink>
      <w:r>
        <w:rPr>
          <w:rStyle w:val="s3"/>
        </w:rPr>
        <w:t>)</w:t>
      </w:r>
    </w:p>
    <w:p w:rsidR="00000000" w:rsidRDefault="004870F8">
      <w:pPr>
        <w:pStyle w:val="pj"/>
      </w:pPr>
      <w:r>
        <w:t xml:space="preserve">3. </w:t>
      </w:r>
      <w:hyperlink r:id="rId222" w:history="1">
        <w:r>
          <w:rPr>
            <w:rStyle w:val="a4"/>
          </w:rPr>
          <w:t>Ведение системы реестров держателей паев паевого инвестиционного фонда</w:t>
        </w:r>
      </w:hyperlink>
      <w:r>
        <w:t xml:space="preserve"> осуществляется </w:t>
      </w:r>
      <w:r>
        <w:rPr>
          <w:rStyle w:val="s0"/>
        </w:rPr>
        <w:t>центральным депозитарием</w:t>
      </w:r>
      <w:r>
        <w:t xml:space="preserve">. </w:t>
      </w:r>
    </w:p>
    <w:p w:rsidR="00000000" w:rsidRDefault="004870F8">
      <w:pPr>
        <w:pStyle w:val="pj"/>
      </w:pPr>
      <w:r>
        <w:rPr>
          <w:rStyle w:val="s0"/>
        </w:rPr>
        <w:t>Особенности ведения системы реестров держателей паев паевого инвестиционного фонда, регистрации сделок с паями в системе реестров держателей паев определяются внутренними документами центрального депозитария.</w:t>
      </w:r>
      <w:r>
        <w:t xml:space="preserve"> </w:t>
      </w:r>
    </w:p>
    <w:p w:rsidR="00000000" w:rsidRDefault="004870F8">
      <w:pPr>
        <w:pStyle w:val="pji"/>
      </w:pPr>
      <w:r>
        <w:rPr>
          <w:rStyle w:val="s3"/>
        </w:rPr>
        <w:t>В пункт 4 внесены и</w:t>
      </w:r>
      <w:r>
        <w:rPr>
          <w:rStyle w:val="s3"/>
        </w:rPr>
        <w:t xml:space="preserve">зменения в соответствии с </w:t>
      </w:r>
      <w:hyperlink r:id="rId223" w:anchor="sub_id=2116" w:history="1">
        <w:r>
          <w:rPr>
            <w:rStyle w:val="a4"/>
            <w:i/>
            <w:iCs/>
          </w:rPr>
          <w:t>Законом</w:t>
        </w:r>
      </w:hyperlink>
      <w:r>
        <w:rPr>
          <w:rStyle w:val="s3"/>
        </w:rPr>
        <w:t xml:space="preserve"> РК от 28.12.11 г. № 524-IV (</w:t>
      </w:r>
      <w:hyperlink r:id="rId224" w:anchor="sub_id=210400" w:history="1">
        <w:r>
          <w:rPr>
            <w:rStyle w:val="a4"/>
            <w:i/>
            <w:iCs/>
          </w:rPr>
          <w:t>см. стар. ред.</w:t>
        </w:r>
      </w:hyperlink>
      <w:r>
        <w:rPr>
          <w:rStyle w:val="s3"/>
        </w:rPr>
        <w:t>)</w:t>
      </w:r>
    </w:p>
    <w:p w:rsidR="00000000" w:rsidRDefault="004870F8">
      <w:pPr>
        <w:pStyle w:val="pj"/>
      </w:pPr>
      <w:r>
        <w:t>4. Держатели</w:t>
      </w:r>
      <w:r>
        <w:t xml:space="preserve"> паев паевого инвестиционного фонда не отвечают по обязательствам, возникшим в связи с </w:t>
      </w:r>
      <w:r>
        <w:rPr>
          <w:rStyle w:val="s0"/>
        </w:rPr>
        <w:t>инвестиционным</w:t>
      </w:r>
      <w:r>
        <w:t xml:space="preserve"> управлением активами фонда, и несут риск убытков, в том числе связанных с изменением рыночной стоимости активов паевого инвестиционного фонда, в пределах </w:t>
      </w:r>
      <w:r>
        <w:t xml:space="preserve">стоимости принадлежащих им паев. </w:t>
      </w:r>
    </w:p>
    <w:p w:rsidR="00000000" w:rsidRDefault="004870F8">
      <w:pPr>
        <w:pStyle w:val="pji"/>
      </w:pPr>
      <w:r>
        <w:rPr>
          <w:rStyle w:val="s3"/>
        </w:rPr>
        <w:t xml:space="preserve">В пункт 5 внесены изменения в соответствии с </w:t>
      </w:r>
      <w:hyperlink r:id="rId225" w:anchor="sub_id=2321" w:history="1">
        <w:r>
          <w:rPr>
            <w:rStyle w:val="a4"/>
            <w:i/>
            <w:iCs/>
          </w:rPr>
          <w:t>Законом</w:t>
        </w:r>
      </w:hyperlink>
      <w:r>
        <w:rPr>
          <w:rStyle w:val="s3"/>
        </w:rPr>
        <w:t xml:space="preserve"> РК от 02.07.18 г. № 166-VI (</w:t>
      </w:r>
      <w:hyperlink r:id="rId226" w:anchor="sub_id=210500" w:history="1">
        <w:r>
          <w:rPr>
            <w:rStyle w:val="a4"/>
            <w:i/>
            <w:iCs/>
          </w:rPr>
          <w:t>см. стар. ред.</w:t>
        </w:r>
      </w:hyperlink>
      <w:r>
        <w:rPr>
          <w:rStyle w:val="s3"/>
        </w:rPr>
        <w:t xml:space="preserve">); изложен в редакции </w:t>
      </w:r>
      <w:hyperlink r:id="rId227" w:anchor="sub_id=21" w:history="1">
        <w:r>
          <w:rPr>
            <w:rStyle w:val="a4"/>
            <w:i/>
            <w:iCs/>
          </w:rPr>
          <w:t>Закона</w:t>
        </w:r>
      </w:hyperlink>
      <w:r>
        <w:rPr>
          <w:rStyle w:val="s3"/>
        </w:rPr>
        <w:t xml:space="preserve"> РК от 02.01.21 г. № 399-VI (</w:t>
      </w:r>
      <w:hyperlink r:id="rId228" w:anchor="sub_id=210500" w:history="1">
        <w:r>
          <w:rPr>
            <w:rStyle w:val="a4"/>
            <w:i/>
            <w:iCs/>
          </w:rPr>
          <w:t>см. стар. ред.</w:t>
        </w:r>
      </w:hyperlink>
      <w:r>
        <w:rPr>
          <w:rStyle w:val="s3"/>
        </w:rPr>
        <w:t>)</w:t>
      </w:r>
    </w:p>
    <w:p w:rsidR="00000000" w:rsidRDefault="004870F8">
      <w:pPr>
        <w:pStyle w:val="pj"/>
      </w:pPr>
      <w:r>
        <w:rPr>
          <w:rStyle w:val="s0"/>
        </w:rPr>
        <w:t>5. Не допускаются к размещению и обращению в торговой системе фондовой биржи паи открытых паевых инвестиционных фондов и паевых инвестиционных фондов рискового инвестирования, за исключением случаев, если такое размещение и обращение ос</w:t>
      </w:r>
      <w:r>
        <w:rPr>
          <w:rStyle w:val="s0"/>
        </w:rPr>
        <w:t>уществляются в порядке и на условиях, установленных нормативным правовым актом уполномоченного органа.</w:t>
      </w:r>
    </w:p>
    <w:p w:rsidR="00000000" w:rsidRDefault="004870F8">
      <w:pPr>
        <w:pStyle w:val="pj"/>
      </w:pPr>
      <w:r>
        <w:rPr>
          <w:rStyle w:val="s0"/>
        </w:rPr>
        <w:t> </w:t>
      </w:r>
    </w:p>
    <w:p w:rsidR="00000000" w:rsidRDefault="004870F8">
      <w:pPr>
        <w:pStyle w:val="pj"/>
        <w:ind w:left="1200" w:hanging="800"/>
      </w:pPr>
      <w:bookmarkStart w:id="25" w:name="SUB220000"/>
      <w:bookmarkEnd w:id="25"/>
      <w:r>
        <w:rPr>
          <w:rStyle w:val="s1"/>
        </w:rPr>
        <w:t xml:space="preserve">Статья 22. Права держателей паев паевого инвестиционного фонда </w:t>
      </w:r>
    </w:p>
    <w:p w:rsidR="00000000" w:rsidRDefault="004870F8">
      <w:pPr>
        <w:pStyle w:val="pj"/>
      </w:pPr>
      <w:r>
        <w:t>1. Держатель пая открытого или интервального паевого инвестиционного фонда вправе требо</w:t>
      </w:r>
      <w:r>
        <w:t xml:space="preserve">вать от управляющей компании данного фонда выкупа принадлежащего ему пая на условиях и в порядке, установленных настоящим Законом и правилами данного фонда. </w:t>
      </w:r>
    </w:p>
    <w:p w:rsidR="00000000" w:rsidRDefault="004870F8">
      <w:pPr>
        <w:pStyle w:val="pj"/>
      </w:pPr>
      <w:r>
        <w:t>2. Держатель пая закрытого паевого инвестиционного фонда имеет право на участие в общем собрании д</w:t>
      </w:r>
      <w:r>
        <w:t xml:space="preserve">ержателей паев данного фонда, периодическое получение дивидендов по этому паю на условиях и в порядке, предусмотренных правилами данного закрытого паевого инвестиционного фонда. </w:t>
      </w:r>
    </w:p>
    <w:p w:rsidR="00000000" w:rsidRDefault="004870F8">
      <w:pPr>
        <w:pStyle w:val="pj"/>
        <w:spacing w:after="240"/>
      </w:pPr>
      <w:r>
        <w:t>3. Держатели паев паевого инвестиционного фонда осуществляют контроль деятель</w:t>
      </w:r>
      <w:r>
        <w:t>ности управляющей компании в соответствии с правилами паевого инвестиционного фонда.</w:t>
      </w:r>
    </w:p>
    <w:p w:rsidR="00000000" w:rsidRDefault="004870F8">
      <w:pPr>
        <w:pStyle w:val="pj"/>
        <w:ind w:left="1200" w:hanging="800"/>
      </w:pPr>
      <w:bookmarkStart w:id="26" w:name="SUB230000"/>
      <w:bookmarkEnd w:id="26"/>
      <w:r>
        <w:rPr>
          <w:rStyle w:val="s1"/>
        </w:rPr>
        <w:t xml:space="preserve">Статья 23. Размещение паев паевого инвестиционного фонда </w:t>
      </w:r>
    </w:p>
    <w:p w:rsidR="00000000" w:rsidRDefault="004870F8">
      <w:pPr>
        <w:pStyle w:val="pji"/>
      </w:pPr>
      <w:r>
        <w:rPr>
          <w:rStyle w:val="s3"/>
        </w:rPr>
        <w:t xml:space="preserve">В пункт 1 внесены изменения в соответствии с </w:t>
      </w:r>
      <w:hyperlink r:id="rId229" w:anchor="sub_id=2117" w:history="1">
        <w:r>
          <w:rPr>
            <w:rStyle w:val="a4"/>
            <w:i/>
            <w:iCs/>
          </w:rPr>
          <w:t>Законом</w:t>
        </w:r>
      </w:hyperlink>
      <w:r>
        <w:rPr>
          <w:rStyle w:val="s3"/>
        </w:rPr>
        <w:t xml:space="preserve"> РК от 28.12.11 г. № 524-IV (</w:t>
      </w:r>
      <w:hyperlink r:id="rId230" w:anchor="sub_id=230000" w:history="1">
        <w:r>
          <w:rPr>
            <w:rStyle w:val="a4"/>
            <w:i/>
            <w:iCs/>
          </w:rPr>
          <w:t>см. стар. ред.</w:t>
        </w:r>
      </w:hyperlink>
      <w:r>
        <w:rPr>
          <w:rStyle w:val="s3"/>
        </w:rPr>
        <w:t>)</w:t>
      </w:r>
    </w:p>
    <w:p w:rsidR="00000000" w:rsidRDefault="004870F8">
      <w:pPr>
        <w:pStyle w:val="pj"/>
      </w:pPr>
      <w:r>
        <w:t>1. Паи паевых инвестиционных фондов должны оплачиваться только деньгами в национальной валюте Республики К</w:t>
      </w:r>
      <w:r>
        <w:t xml:space="preserve">азахстан </w:t>
      </w:r>
      <w:r>
        <w:rPr>
          <w:rStyle w:val="s0"/>
        </w:rPr>
        <w:t>или в валюте, в которой выражена номинальная стоимость пая</w:t>
      </w:r>
      <w:r>
        <w:t xml:space="preserve">. </w:t>
      </w:r>
    </w:p>
    <w:p w:rsidR="00000000" w:rsidRDefault="004870F8">
      <w:pPr>
        <w:pStyle w:val="pj"/>
      </w:pPr>
      <w:r>
        <w:t xml:space="preserve">2. Деньги в оплату паев паевого инвестиционного фонда при их размещении перечисляются на счет паевого инвестиционного фонда в кастодиане данного фонда. </w:t>
      </w:r>
    </w:p>
    <w:p w:rsidR="00000000" w:rsidRDefault="004870F8">
      <w:pPr>
        <w:pStyle w:val="pj"/>
      </w:pPr>
      <w:r>
        <w:t>3. В период первоначального разме</w:t>
      </w:r>
      <w:r>
        <w:t xml:space="preserve">щения паи паевого инвестиционного фонда размещаются по единой номинальной стоимости для всех инвесторов, определенной в правилах фонда. </w:t>
      </w:r>
    </w:p>
    <w:p w:rsidR="00000000" w:rsidRDefault="004870F8">
      <w:pPr>
        <w:pStyle w:val="pji"/>
      </w:pPr>
      <w:bookmarkStart w:id="27" w:name="SUB230400"/>
      <w:bookmarkEnd w:id="27"/>
      <w:r>
        <w:rPr>
          <w:rStyle w:val="s3"/>
        </w:rPr>
        <w:t xml:space="preserve">В пункт 4 внесены изменения в соответствии с </w:t>
      </w:r>
      <w:hyperlink r:id="rId231" w:anchor="sub_id=2117" w:history="1">
        <w:r>
          <w:rPr>
            <w:rStyle w:val="a4"/>
            <w:i/>
            <w:iCs/>
          </w:rPr>
          <w:t>Законом</w:t>
        </w:r>
      </w:hyperlink>
      <w:r>
        <w:rPr>
          <w:rStyle w:val="s3"/>
        </w:rPr>
        <w:t xml:space="preserve"> РК от 28.12.11 г. № 524-IV (</w:t>
      </w:r>
      <w:hyperlink r:id="rId232" w:anchor="sub_id=230400" w:history="1">
        <w:r>
          <w:rPr>
            <w:rStyle w:val="a4"/>
            <w:i/>
            <w:iCs/>
          </w:rPr>
          <w:t>см. стар. ред.</w:t>
        </w:r>
      </w:hyperlink>
      <w:r>
        <w:rPr>
          <w:rStyle w:val="s3"/>
        </w:rPr>
        <w:t xml:space="preserve">); </w:t>
      </w:r>
      <w:hyperlink r:id="rId233" w:anchor="sub_id=2323" w:history="1">
        <w:r>
          <w:rPr>
            <w:rStyle w:val="a4"/>
            <w:i/>
            <w:iCs/>
          </w:rPr>
          <w:t>Законом</w:t>
        </w:r>
      </w:hyperlink>
      <w:r>
        <w:rPr>
          <w:rStyle w:val="s3"/>
        </w:rPr>
        <w:t xml:space="preserve"> РК от 02.07.18 г. № 1</w:t>
      </w:r>
      <w:r>
        <w:rPr>
          <w:rStyle w:val="s3"/>
        </w:rPr>
        <w:t>66-VI (</w:t>
      </w:r>
      <w:hyperlink r:id="rId234" w:anchor="sub_id=230400" w:history="1">
        <w:r>
          <w:rPr>
            <w:rStyle w:val="a4"/>
            <w:i/>
            <w:iCs/>
          </w:rPr>
          <w:t>см. стар. ред.</w:t>
        </w:r>
      </w:hyperlink>
      <w:r>
        <w:rPr>
          <w:rStyle w:val="s3"/>
        </w:rPr>
        <w:t>)</w:t>
      </w:r>
    </w:p>
    <w:p w:rsidR="00000000" w:rsidRDefault="004870F8">
      <w:pPr>
        <w:pStyle w:val="pj"/>
      </w:pPr>
      <w:r>
        <w:t xml:space="preserve">4. Первоначальное размещение паев паевого инвестиционного фонда длится не более трех месяцев и начинается в срок, указанный в правилах фонда. </w:t>
      </w:r>
    </w:p>
    <w:p w:rsidR="00000000" w:rsidRDefault="004870F8">
      <w:pPr>
        <w:pStyle w:val="pj"/>
      </w:pPr>
      <w:r>
        <w:t xml:space="preserve">Период первоначального размещения паев паевого инвестиционного фонда заканчивается в момент достижения фондом минимального размера активов паевого инвестиционного фонда, установленного настоящим Законом. </w:t>
      </w:r>
    </w:p>
    <w:p w:rsidR="00000000" w:rsidRDefault="004870F8">
      <w:pPr>
        <w:pStyle w:val="pj"/>
      </w:pPr>
      <w:r>
        <w:t>5. По окончании первоначального размещения паев пае</w:t>
      </w:r>
      <w:r>
        <w:t xml:space="preserve">вого инвестиционного фонда стоимость чистых активов фонда должна быть не менее минимального размера активов паевого инвестиционного фонда. </w:t>
      </w:r>
    </w:p>
    <w:p w:rsidR="00000000" w:rsidRDefault="004870F8">
      <w:pPr>
        <w:pStyle w:val="pj"/>
      </w:pPr>
      <w:r>
        <w:t>Продление срока первоначального размещения паев паевого инвестиционного фонда допускается один раз по разрешению упо</w:t>
      </w:r>
      <w:r>
        <w:t xml:space="preserve">лномоченного органа на основании ходатайства управляющей компании, но не более чем на три месяца. </w:t>
      </w:r>
    </w:p>
    <w:p w:rsidR="00000000" w:rsidRDefault="004870F8">
      <w:pPr>
        <w:pStyle w:val="pji"/>
      </w:pPr>
      <w:r>
        <w:rPr>
          <w:rStyle w:val="s3"/>
        </w:rPr>
        <w:t xml:space="preserve">В пункт 6 внесены изменения в соответствии с </w:t>
      </w:r>
      <w:hyperlink r:id="rId235" w:anchor="sub_id=4023" w:history="1">
        <w:r>
          <w:rPr>
            <w:rStyle w:val="a4"/>
            <w:i/>
            <w:iCs/>
          </w:rPr>
          <w:t>Законом</w:t>
        </w:r>
      </w:hyperlink>
      <w:r>
        <w:rPr>
          <w:rStyle w:val="s3"/>
        </w:rPr>
        <w:t xml:space="preserve"> РК от 02.01.21 г. № 39</w:t>
      </w:r>
      <w:r>
        <w:rPr>
          <w:rStyle w:val="s3"/>
        </w:rPr>
        <w:t>9-VI (</w:t>
      </w:r>
      <w:hyperlink r:id="rId236" w:anchor="sub_id=230600" w:history="1">
        <w:r>
          <w:rPr>
            <w:rStyle w:val="a4"/>
            <w:i/>
            <w:iCs/>
          </w:rPr>
          <w:t>см. стар. ред.</w:t>
        </w:r>
      </w:hyperlink>
      <w:r>
        <w:rPr>
          <w:rStyle w:val="s3"/>
        </w:rPr>
        <w:t>)</w:t>
      </w:r>
    </w:p>
    <w:p w:rsidR="00000000" w:rsidRDefault="004870F8">
      <w:pPr>
        <w:pStyle w:val="pj"/>
      </w:pPr>
      <w:r>
        <w:t xml:space="preserve">6. Приобретение паев паевых инвестиционных фондов осуществляется на основании заявок инвесторов на приобретение паев. </w:t>
      </w:r>
    </w:p>
    <w:p w:rsidR="00000000" w:rsidRDefault="004870F8">
      <w:pPr>
        <w:pStyle w:val="pj"/>
      </w:pPr>
      <w:r>
        <w:t>Заявки на приобретение паев пае</w:t>
      </w:r>
      <w:r>
        <w:t xml:space="preserve">вого инвестиционного фонда принимаются и исполняются управляющей компанией или ее представителями на условиях и в порядке, установленных настоящим Законом и правилами данного фонда. </w:t>
      </w:r>
    </w:p>
    <w:p w:rsidR="00000000" w:rsidRDefault="004870F8">
      <w:pPr>
        <w:pStyle w:val="pj"/>
      </w:pPr>
      <w:r>
        <w:t>Условиями зачисления паев на лицевой счет приобретателя в реестре держате</w:t>
      </w:r>
      <w:r>
        <w:t xml:space="preserve">лей паев являются наличие заявки и поступление денег. Зачисление паев осуществляется в срок не позднее первого рабочего дня, следующего за днем выполнения данного условия. </w:t>
      </w:r>
    </w:p>
    <w:p w:rsidR="00000000" w:rsidRDefault="004870F8">
      <w:pPr>
        <w:pStyle w:val="pj"/>
      </w:pPr>
      <w:r>
        <w:rPr>
          <w:rStyle w:val="s0"/>
        </w:rPr>
        <w:t>При размещении паев регистрация сделки зачисления паев в системе учета центрального</w:t>
      </w:r>
      <w:r>
        <w:rPr>
          <w:rStyle w:val="s0"/>
        </w:rPr>
        <w:t xml:space="preserve"> депозитария на лицевой счет (субсчет) приобретателя или на лицевой счет номинального держателя осуществляется на основании приказа управляющей компании.</w:t>
      </w:r>
    </w:p>
    <w:p w:rsidR="00000000" w:rsidRDefault="004870F8">
      <w:pPr>
        <w:pStyle w:val="pji"/>
      </w:pPr>
      <w:r>
        <w:rPr>
          <w:rStyle w:val="s3"/>
        </w:rPr>
        <w:t xml:space="preserve">Пункт 7 изложен в редакции </w:t>
      </w:r>
      <w:hyperlink r:id="rId237" w:anchor="sub_id=2323" w:history="1">
        <w:r>
          <w:rPr>
            <w:rStyle w:val="a4"/>
            <w:i/>
            <w:iCs/>
          </w:rPr>
          <w:t>Закона</w:t>
        </w:r>
      </w:hyperlink>
      <w:r>
        <w:rPr>
          <w:rStyle w:val="s3"/>
        </w:rPr>
        <w:t xml:space="preserve"> РК от 12.07.22 г. № 138-VII (введено в действие с 12 сентября 2022 г.) (</w:t>
      </w:r>
      <w:hyperlink r:id="rId238" w:anchor="sub_id=230700" w:history="1">
        <w:r>
          <w:rPr>
            <w:rStyle w:val="a4"/>
            <w:i/>
            <w:iCs/>
          </w:rPr>
          <w:t>см. стар. ред.</w:t>
        </w:r>
      </w:hyperlink>
      <w:r>
        <w:rPr>
          <w:rStyle w:val="s3"/>
        </w:rPr>
        <w:t>)</w:t>
      </w:r>
    </w:p>
    <w:p w:rsidR="00000000" w:rsidRDefault="004870F8">
      <w:pPr>
        <w:pStyle w:val="pj"/>
      </w:pPr>
      <w:r>
        <w:rPr>
          <w:rStyle w:val="s0"/>
        </w:rPr>
        <w:t xml:space="preserve">7. Цена последующего размещения пая определяется по цене, сложившейся </w:t>
      </w:r>
      <w:r>
        <w:rPr>
          <w:rStyle w:val="s0"/>
        </w:rPr>
        <w:t xml:space="preserve">на конец предыдущего дня поступления денег при наличии заявки. При поступлении заявки после поступления денег цена размещения пая определяется по цене, сложившейся на конец предыдущего </w:t>
      </w:r>
      <w:r>
        <w:t>дня поступления заявки. К цене размещения пая может быть прибавлена над</w:t>
      </w:r>
      <w:r>
        <w:t>бавка, если это предусмотрено правилами фонда.</w:t>
      </w:r>
    </w:p>
    <w:p w:rsidR="00000000" w:rsidRDefault="004870F8">
      <w:pPr>
        <w:pStyle w:val="pj"/>
      </w:pPr>
      <w:r>
        <w:t xml:space="preserve">8. Отказ в приеме заявок на приобретение паев паевых инвестиционных фондов допускается только в случаях: </w:t>
      </w:r>
    </w:p>
    <w:p w:rsidR="00000000" w:rsidRDefault="004870F8">
      <w:pPr>
        <w:pStyle w:val="pj"/>
      </w:pPr>
      <w:r>
        <w:t>1) несоблюдения порядка и условий подачи заявок, установленных правилами паевого инвестиционного фонда;</w:t>
      </w:r>
      <w:r>
        <w:t xml:space="preserve"> </w:t>
      </w:r>
    </w:p>
    <w:p w:rsidR="00000000" w:rsidRDefault="004870F8">
      <w:pPr>
        <w:pStyle w:val="pj"/>
      </w:pPr>
      <w:r>
        <w:t xml:space="preserve">2) приостановления размещения паев паевого инвестиционного фонда по решению уполномоченного органа или управляющей компании; </w:t>
      </w:r>
    </w:p>
    <w:p w:rsidR="00000000" w:rsidRDefault="004870F8">
      <w:pPr>
        <w:pStyle w:val="pj"/>
        <w:spacing w:after="240"/>
      </w:pPr>
      <w:r>
        <w:t>3) невыполнения иных требований, установленных законодательными актами Республики Казахстан.</w:t>
      </w:r>
    </w:p>
    <w:p w:rsidR="00000000" w:rsidRDefault="004870F8">
      <w:pPr>
        <w:pStyle w:val="pj"/>
        <w:ind w:left="1200" w:hanging="800"/>
      </w:pPr>
      <w:bookmarkStart w:id="28" w:name="SUB240000"/>
      <w:bookmarkEnd w:id="28"/>
      <w:r>
        <w:rPr>
          <w:rStyle w:val="s1"/>
        </w:rPr>
        <w:t>Статья 24. Выкуп паев открытого или</w:t>
      </w:r>
      <w:r>
        <w:rPr>
          <w:rStyle w:val="s1"/>
        </w:rPr>
        <w:t xml:space="preserve"> интервального паевого инвестиционного фонда </w:t>
      </w:r>
    </w:p>
    <w:p w:rsidR="00000000" w:rsidRDefault="004870F8">
      <w:pPr>
        <w:pStyle w:val="pj"/>
      </w:pPr>
      <w:r>
        <w:t>1. Выкуп паев открытого или интервального паевого инвестиционного фонда осуществляется за счет денег, имеющихся в составе активов паевого инвестиционного фонда или полученных от их реализации, а также заемных с</w:t>
      </w:r>
      <w:r>
        <w:t xml:space="preserve">редств с соблюдением требований, установленных настоящим Законом. </w:t>
      </w:r>
    </w:p>
    <w:p w:rsidR="00000000" w:rsidRDefault="004870F8">
      <w:pPr>
        <w:pStyle w:val="pj"/>
      </w:pPr>
      <w:r>
        <w:t xml:space="preserve">2. Выкуп паев не допускается в течение срока первоначального размещения паев открытых или интервальных паевых инвестиционных фондов. </w:t>
      </w:r>
    </w:p>
    <w:p w:rsidR="00000000" w:rsidRDefault="004870F8">
      <w:pPr>
        <w:pStyle w:val="pj"/>
      </w:pPr>
      <w:bookmarkStart w:id="29" w:name="SUB240300"/>
      <w:bookmarkEnd w:id="29"/>
      <w:r>
        <w:t>3. Требования о выкупе паев открытых или интервальных п</w:t>
      </w:r>
      <w:r>
        <w:t xml:space="preserve">аевых инвестиционных фондов подаются в форме заявок на выкуп паев. </w:t>
      </w:r>
    </w:p>
    <w:p w:rsidR="00000000" w:rsidRDefault="004870F8">
      <w:pPr>
        <w:pStyle w:val="pji"/>
      </w:pPr>
      <w:r>
        <w:rPr>
          <w:rStyle w:val="s3"/>
        </w:rPr>
        <w:t xml:space="preserve">В пункт 4 внесены изменения в соответствии с </w:t>
      </w:r>
      <w:hyperlink r:id="rId239" w:anchor="sub_id=2400" w:history="1">
        <w:r>
          <w:rPr>
            <w:rStyle w:val="a4"/>
            <w:i/>
            <w:iCs/>
          </w:rPr>
          <w:t>Законом</w:t>
        </w:r>
      </w:hyperlink>
      <w:r>
        <w:rPr>
          <w:rStyle w:val="s3"/>
        </w:rPr>
        <w:t xml:space="preserve"> РК от 20.11.08 г. № 88-IV (</w:t>
      </w:r>
      <w:hyperlink r:id="rId240" w:anchor="sub_id=240000" w:history="1">
        <w:r>
          <w:rPr>
            <w:rStyle w:val="a4"/>
            <w:i/>
            <w:iCs/>
          </w:rPr>
          <w:t>см. стар. ред.</w:t>
        </w:r>
      </w:hyperlink>
      <w:r>
        <w:rPr>
          <w:rStyle w:val="s3"/>
        </w:rPr>
        <w:t>)</w:t>
      </w:r>
    </w:p>
    <w:p w:rsidR="00000000" w:rsidRDefault="004870F8">
      <w:pPr>
        <w:pStyle w:val="pj"/>
      </w:pPr>
      <w:r>
        <w:t>4. Заявки на выкуп паев открытого или интервального паевого инвестиционного фонда принимаются управляющей компанией или ее представителями до конца рабочего дня, предшествующего дате</w:t>
      </w:r>
      <w:r>
        <w:t xml:space="preserve"> выкупа паев, на условиях и в порядке, установленных настоящим Законом и правилами этого фонда. </w:t>
      </w:r>
      <w:r>
        <w:rPr>
          <w:rStyle w:val="s0"/>
        </w:rPr>
        <w:t>Передача денег заявителю (в том числе перечисление их на указанный им счет) осуществляется в день выкупа паев.</w:t>
      </w:r>
    </w:p>
    <w:p w:rsidR="00000000" w:rsidRDefault="004870F8">
      <w:pPr>
        <w:pStyle w:val="pji"/>
      </w:pPr>
      <w:r>
        <w:rPr>
          <w:rStyle w:val="s3"/>
        </w:rPr>
        <w:t xml:space="preserve">В пункт 5 внесены изменения в соответствии с </w:t>
      </w:r>
      <w:hyperlink r:id="rId241" w:anchor="sub_id=2400" w:history="1">
        <w:r>
          <w:rPr>
            <w:rStyle w:val="a4"/>
            <w:i/>
            <w:iCs/>
          </w:rPr>
          <w:t>Законом</w:t>
        </w:r>
      </w:hyperlink>
      <w:r>
        <w:rPr>
          <w:rStyle w:val="s3"/>
        </w:rPr>
        <w:t xml:space="preserve"> РК от 20.11.08 г. № 88-IV (</w:t>
      </w:r>
      <w:hyperlink r:id="rId242" w:anchor="sub_id=240000" w:history="1">
        <w:r>
          <w:rPr>
            <w:rStyle w:val="a4"/>
            <w:i/>
            <w:iCs/>
          </w:rPr>
          <w:t>см. стар. ред.</w:t>
        </w:r>
      </w:hyperlink>
      <w:r>
        <w:rPr>
          <w:rStyle w:val="s3"/>
        </w:rPr>
        <w:t>)</w:t>
      </w:r>
    </w:p>
    <w:p w:rsidR="00000000" w:rsidRDefault="004870F8">
      <w:pPr>
        <w:pStyle w:val="pj"/>
      </w:pPr>
      <w:r>
        <w:t>5. Заявки на выкуп паев открытого или интер</w:t>
      </w:r>
      <w:r>
        <w:t xml:space="preserve">вального паевого инвестиционного фонда исполняются по цене, определенной исходя из расчетной стоимости пая на </w:t>
      </w:r>
      <w:r>
        <w:rPr>
          <w:rStyle w:val="s0"/>
        </w:rPr>
        <w:t>конец рабочего дня, предшествующего дате выкупа паев</w:t>
      </w:r>
      <w:r>
        <w:t xml:space="preserve">, с вычитанием скидки, если это предусмотрено правилами фонда. </w:t>
      </w:r>
    </w:p>
    <w:p w:rsidR="00000000" w:rsidRDefault="004870F8">
      <w:pPr>
        <w:pStyle w:val="pj"/>
      </w:pPr>
      <w:r>
        <w:t>6. Управляющая компания открыт</w:t>
      </w:r>
      <w:r>
        <w:t xml:space="preserve">ого или интервального паевого инвестиционного фонда обязана осуществлять выкуп паев фонда по заявкам их держателей по стоимости, в сроки и периоды времени, которые установлены настоящим Законом и правилами этого фонда. </w:t>
      </w:r>
    </w:p>
    <w:p w:rsidR="00000000" w:rsidRDefault="004870F8">
      <w:pPr>
        <w:pStyle w:val="pj"/>
      </w:pPr>
      <w:r>
        <w:t>При проведении выкупа паев интерваль</w:t>
      </w:r>
      <w:r>
        <w:t xml:space="preserve">ного паевого инвестиционного фонда реже одного раза в месяц период приема заявок на выкуп паев должен составлять не менее чем три рабочих дня. </w:t>
      </w:r>
    </w:p>
    <w:p w:rsidR="00000000" w:rsidRDefault="004870F8">
      <w:pPr>
        <w:pStyle w:val="pj"/>
      </w:pPr>
      <w:r>
        <w:rPr>
          <w:rStyle w:val="s0"/>
        </w:rPr>
        <w:t>7. В случае внесения изменений и дополнений в правила открытого или интервального паевого инвестиционного фонда,</w:t>
      </w:r>
      <w:r>
        <w:rPr>
          <w:rStyle w:val="s0"/>
        </w:rPr>
        <w:t xml:space="preserve"> ущемляющих интересы держателей паев, держатели паев данного фонда вправе требовать выкупа принадлежащих им паев в течение тридцати календарных дней до даты вступления в силу указанных изменений и дополнений.</w:t>
      </w:r>
    </w:p>
    <w:p w:rsidR="00000000" w:rsidRDefault="004870F8">
      <w:pPr>
        <w:pStyle w:val="pj"/>
      </w:pPr>
      <w:r>
        <w:rPr>
          <w:rStyle w:val="s0"/>
        </w:rPr>
        <w:t>8. В приеме заявок на выкуп паев открытых или и</w:t>
      </w:r>
      <w:r>
        <w:rPr>
          <w:rStyle w:val="s0"/>
        </w:rPr>
        <w:t>нтервальных паевых инвестиционных фондов может быть отказано в случаях:</w:t>
      </w:r>
    </w:p>
    <w:p w:rsidR="00000000" w:rsidRDefault="004870F8">
      <w:pPr>
        <w:pStyle w:val="pj"/>
      </w:pPr>
      <w:r>
        <w:rPr>
          <w:rStyle w:val="s0"/>
        </w:rPr>
        <w:t>1) несоблюдения порядка и условий подачи заявок, установленных правилами фонда;</w:t>
      </w:r>
    </w:p>
    <w:p w:rsidR="00000000" w:rsidRDefault="004870F8">
      <w:pPr>
        <w:pStyle w:val="pj"/>
      </w:pPr>
      <w:r>
        <w:rPr>
          <w:rStyle w:val="s0"/>
        </w:rPr>
        <w:t>2) принятия решения о приостановлении выкупа паев фонда в порядке, предусмотренном настоящим Законом.</w:t>
      </w:r>
    </w:p>
    <w:p w:rsidR="00000000" w:rsidRDefault="004870F8">
      <w:pPr>
        <w:pStyle w:val="pji"/>
      </w:pPr>
      <w:r>
        <w:rPr>
          <w:rStyle w:val="s3"/>
        </w:rPr>
        <w:t xml:space="preserve">Статья дополнена пунктом 9 в соответствии с </w:t>
      </w:r>
      <w:hyperlink r:id="rId243" w:anchor="sub_id=4023" w:history="1">
        <w:r>
          <w:rPr>
            <w:rStyle w:val="a4"/>
            <w:i/>
            <w:iCs/>
          </w:rPr>
          <w:t>Законом</w:t>
        </w:r>
      </w:hyperlink>
      <w:r>
        <w:rPr>
          <w:rStyle w:val="s3"/>
        </w:rPr>
        <w:t xml:space="preserve"> РК от 02.01.21 г. № 399-VI </w:t>
      </w:r>
    </w:p>
    <w:p w:rsidR="00000000" w:rsidRDefault="004870F8">
      <w:pPr>
        <w:pStyle w:val="pj"/>
      </w:pPr>
      <w:r>
        <w:rPr>
          <w:rStyle w:val="s0"/>
        </w:rPr>
        <w:t xml:space="preserve">9. Требования </w:t>
      </w:r>
      <w:hyperlink w:anchor="sub240300" w:history="1">
        <w:r>
          <w:rPr>
            <w:rStyle w:val="a4"/>
          </w:rPr>
          <w:t>пунктов 3, 4, 5, 6</w:t>
        </w:r>
      </w:hyperlink>
      <w:r>
        <w:rPr>
          <w:rStyle w:val="s0"/>
        </w:rPr>
        <w:t xml:space="preserve"> </w:t>
      </w:r>
      <w:r>
        <w:rPr>
          <w:rStyle w:val="s0"/>
        </w:rPr>
        <w:t>и 8 настоящей статьи не распространяются в отношении выкупа паев открытого или интервального паевого инвестиционного фонда посредством их выкупа на фондовой бирже при условии осуществления данного выкупа управляющей компанией в рамках выполнения ею функции</w:t>
      </w:r>
      <w:r>
        <w:rPr>
          <w:rStyle w:val="s0"/>
        </w:rPr>
        <w:t xml:space="preserve"> маркет-мейкера (в случае совмещения управляющей компанией деятельности по управлению инвестиционным портфелем с брокерской и (или) дилерской деятельностью).</w:t>
      </w:r>
    </w:p>
    <w:p w:rsidR="00000000" w:rsidRDefault="004870F8">
      <w:pPr>
        <w:pStyle w:val="pj"/>
      </w:pPr>
      <w:r>
        <w:rPr>
          <w:rStyle w:val="s0"/>
        </w:rPr>
        <w:t> </w:t>
      </w:r>
    </w:p>
    <w:p w:rsidR="00000000" w:rsidRDefault="004870F8">
      <w:pPr>
        <w:pStyle w:val="pj"/>
        <w:ind w:left="1200" w:hanging="800"/>
      </w:pPr>
      <w:bookmarkStart w:id="30" w:name="SUB250000"/>
      <w:bookmarkEnd w:id="30"/>
      <w:r>
        <w:rPr>
          <w:rStyle w:val="s1"/>
        </w:rPr>
        <w:t xml:space="preserve">Статья 25. Надбавки и скидки при последующем размещении или выкупе паев паевого инвестиционного </w:t>
      </w:r>
      <w:r>
        <w:rPr>
          <w:rStyle w:val="s1"/>
        </w:rPr>
        <w:t xml:space="preserve">фонда </w:t>
      </w:r>
    </w:p>
    <w:p w:rsidR="00000000" w:rsidRDefault="004870F8">
      <w:pPr>
        <w:pStyle w:val="pj"/>
      </w:pPr>
      <w:r>
        <w:t xml:space="preserve">1. Правилами паевого инвестиционного фонда могут быть предусмотрены условия применения и размеры надбавок к расчетной стоимости паев при их последующем размещении или скидок с расчетной стоимости паев при их выкупе управляющей компанией. </w:t>
      </w:r>
    </w:p>
    <w:p w:rsidR="00000000" w:rsidRDefault="004870F8">
      <w:pPr>
        <w:pStyle w:val="pj"/>
      </w:pPr>
      <w:r>
        <w:t>2. Максима</w:t>
      </w:r>
      <w:r>
        <w:t xml:space="preserve">льный размер скидки не может превышать три процента от расчетной стоимости пая паевого инвестиционного фонда при его выкупе управляющей компанией. </w:t>
      </w:r>
    </w:p>
    <w:p w:rsidR="00000000" w:rsidRDefault="004870F8">
      <w:pPr>
        <w:pStyle w:val="pj"/>
        <w:spacing w:after="240"/>
      </w:pPr>
      <w:r>
        <w:t>3. Не допускаются скидки с расчетной стоимости пая при выкупе паев паевого инвестиционного фонда в случае пр</w:t>
      </w:r>
      <w:r>
        <w:t>екращения его существования или по причине внесения изменений и дополнений в правила открытого или интервального паевого инвестиционного фонда.</w:t>
      </w:r>
    </w:p>
    <w:p w:rsidR="00000000" w:rsidRDefault="004870F8">
      <w:pPr>
        <w:pStyle w:val="pj"/>
        <w:ind w:left="1200" w:hanging="800"/>
      </w:pPr>
      <w:bookmarkStart w:id="31" w:name="SUB260000"/>
      <w:bookmarkEnd w:id="31"/>
      <w:r>
        <w:rPr>
          <w:rStyle w:val="s1"/>
        </w:rPr>
        <w:t xml:space="preserve">Статья 26. Приостановление размещения и выкупа паев паевого инвестиционного фонда </w:t>
      </w:r>
    </w:p>
    <w:p w:rsidR="00000000" w:rsidRDefault="004870F8">
      <w:pPr>
        <w:pStyle w:val="pji"/>
      </w:pPr>
      <w:r>
        <w:rPr>
          <w:rStyle w:val="s3"/>
        </w:rPr>
        <w:t>В пункт 1 внесены изменения в</w:t>
      </w:r>
      <w:r>
        <w:rPr>
          <w:rStyle w:val="s3"/>
        </w:rPr>
        <w:t xml:space="preserve"> соответствии с </w:t>
      </w:r>
      <w:hyperlink r:id="rId244" w:anchor="sub_id=2118" w:history="1">
        <w:r>
          <w:rPr>
            <w:rStyle w:val="a4"/>
            <w:i/>
            <w:iCs/>
          </w:rPr>
          <w:t>Законом</w:t>
        </w:r>
      </w:hyperlink>
      <w:r>
        <w:rPr>
          <w:rStyle w:val="s3"/>
        </w:rPr>
        <w:t xml:space="preserve"> РК от 28.12.11 г. № 524-IV (</w:t>
      </w:r>
      <w:hyperlink r:id="rId245" w:anchor="sub_id=260000" w:history="1">
        <w:r>
          <w:rPr>
            <w:rStyle w:val="a4"/>
            <w:i/>
            <w:iCs/>
          </w:rPr>
          <w:t>см. стар. ред.</w:t>
        </w:r>
      </w:hyperlink>
      <w:r>
        <w:rPr>
          <w:rStyle w:val="s3"/>
        </w:rPr>
        <w:t>)</w:t>
      </w:r>
    </w:p>
    <w:p w:rsidR="00000000" w:rsidRDefault="004870F8">
      <w:pPr>
        <w:pStyle w:val="pj"/>
      </w:pPr>
      <w:r>
        <w:t xml:space="preserve">1. Размещение и (или) </w:t>
      </w:r>
      <w:r>
        <w:t xml:space="preserve">выкуп паев паевого инвестиционного фонда приостанавливаются: </w:t>
      </w:r>
    </w:p>
    <w:p w:rsidR="00000000" w:rsidRDefault="004870F8">
      <w:pPr>
        <w:pStyle w:val="pj"/>
      </w:pPr>
      <w:r>
        <w:t>1) по предписанию уполномоченного органа в случаях нарушения или невозможности исполнения требований законодательства Республики Казахстан или договорных обязательств лицами, обеспечивающими фун</w:t>
      </w:r>
      <w:r>
        <w:t>кционирование паевого инвестиционного фонда, или лицами, финансовые инструменты</w:t>
      </w:r>
      <w:r>
        <w:rPr>
          <w:rStyle w:val="s0"/>
        </w:rPr>
        <w:t>, выпущенные (предоставленные) которыми входят</w:t>
      </w:r>
      <w:r>
        <w:t xml:space="preserve"> в состав активов паевого инвестиционного фонда; </w:t>
      </w:r>
    </w:p>
    <w:p w:rsidR="00000000" w:rsidRDefault="004870F8">
      <w:pPr>
        <w:pStyle w:val="pj"/>
      </w:pPr>
      <w:r>
        <w:t>2) управляющей компанией в соответствии с правилами открытого или интервального п</w:t>
      </w:r>
      <w:r>
        <w:t xml:space="preserve">аевого инвестиционного фонда. </w:t>
      </w:r>
    </w:p>
    <w:p w:rsidR="00000000" w:rsidRDefault="004870F8">
      <w:pPr>
        <w:pStyle w:val="pj"/>
      </w:pPr>
      <w:r>
        <w:t xml:space="preserve">2. При приостановлении выкупа паев открытого или интервального паевого инвестиционного фонда одновременно приостанавливается размещение паев этого фонда. </w:t>
      </w:r>
    </w:p>
    <w:p w:rsidR="00000000" w:rsidRDefault="004870F8">
      <w:pPr>
        <w:pStyle w:val="pj"/>
      </w:pPr>
      <w:r>
        <w:t>3. Размещение и (или) выкуп паев могут быть приостановлены на неопреде</w:t>
      </w:r>
      <w:r>
        <w:t xml:space="preserve">ленный срок до устранения нарушений, послуживших причиной такого приостановления. </w:t>
      </w:r>
    </w:p>
    <w:p w:rsidR="00000000" w:rsidRDefault="004870F8">
      <w:pPr>
        <w:pStyle w:val="pj"/>
      </w:pPr>
      <w:r>
        <w:t>4. В случае необходимости приостановления размещения и (или) выкупа паев управляющая компания обязана в тот же день письменно сообщить об этом уполномоченному органу с указа</w:t>
      </w:r>
      <w:r>
        <w:t xml:space="preserve">нием причин такого приостановления и мер по их устранению. </w:t>
      </w:r>
    </w:p>
    <w:p w:rsidR="00000000" w:rsidRDefault="004870F8">
      <w:pPr>
        <w:pStyle w:val="pj"/>
      </w:pPr>
      <w:r>
        <w:t xml:space="preserve">Управляющая компания обязана информировать уполномоченный орган о возобновлении размещения и (или) выкупа в день начала размещения и (или) выкупа. </w:t>
      </w:r>
    </w:p>
    <w:p w:rsidR="00000000" w:rsidRDefault="004870F8">
      <w:pPr>
        <w:pStyle w:val="pj"/>
      </w:pPr>
      <w:r>
        <w:t>5. Уполномоченный орган вправе запретить управля</w:t>
      </w:r>
      <w:r>
        <w:t>ющей компании приостановить размещение и (или) выкуп паев паевого инвестиционного фонда, если это не соответствует интересам держателей паев фонда, а также запретить возобновлять размещение и выкуп паев до устранения обстоятельств, послуживших причиной для</w:t>
      </w:r>
      <w:r>
        <w:t xml:space="preserve"> такого приостановления. </w:t>
      </w:r>
    </w:p>
    <w:p w:rsidR="00000000" w:rsidRDefault="004870F8">
      <w:pPr>
        <w:pStyle w:val="pji"/>
      </w:pPr>
      <w:r>
        <w:rPr>
          <w:rStyle w:val="s3"/>
        </w:rPr>
        <w:t xml:space="preserve">В пункт 6 внесены изменения в соответствии с </w:t>
      </w:r>
      <w:hyperlink r:id="rId246" w:anchor="sub_id=211803" w:history="1">
        <w:r>
          <w:rPr>
            <w:rStyle w:val="a4"/>
            <w:i/>
            <w:iCs/>
          </w:rPr>
          <w:t>Законом</w:t>
        </w:r>
      </w:hyperlink>
      <w:r>
        <w:rPr>
          <w:rStyle w:val="s3"/>
        </w:rPr>
        <w:t xml:space="preserve"> РК от 28.12.11 г. № 524-IV (введены в действие с 1 января 2013 года) (</w:t>
      </w:r>
      <w:hyperlink r:id="rId247" w:anchor="sub_id=260600" w:history="1">
        <w:r>
          <w:rPr>
            <w:rStyle w:val="a4"/>
            <w:i/>
            <w:iCs/>
          </w:rPr>
          <w:t>см. стар. ред.</w:t>
        </w:r>
      </w:hyperlink>
      <w:r>
        <w:rPr>
          <w:rStyle w:val="s3"/>
        </w:rPr>
        <w:t>)</w:t>
      </w:r>
    </w:p>
    <w:p w:rsidR="00000000" w:rsidRDefault="004870F8">
      <w:pPr>
        <w:pStyle w:val="pj"/>
      </w:pPr>
      <w:r>
        <w:rPr>
          <w:rStyle w:val="s0"/>
        </w:rPr>
        <w:t xml:space="preserve">6. Управляющая компания обязана приостановить размещение и (или) выкуп паев паевого инвестиционного фонда с момента получения уведомления уполномоченного органа о приостановлении </w:t>
      </w:r>
      <w:r>
        <w:rPr>
          <w:rStyle w:val="s0"/>
        </w:rPr>
        <w:t>действия или лишении лицензии управляющей компании или кастодиана на осуществление соответствующего вида профессиональной деятельности на рынке ценных бумаг до даты возобновления действия лицензии, назначения другой управляющей компании, другого кастодиана</w:t>
      </w:r>
      <w:r>
        <w:rPr>
          <w:rStyle w:val="s0"/>
        </w:rPr>
        <w:t xml:space="preserve"> фонда или прекращения существования фонда.</w:t>
      </w:r>
    </w:p>
    <w:p w:rsidR="00000000" w:rsidRDefault="004870F8">
      <w:pPr>
        <w:pStyle w:val="pji"/>
      </w:pPr>
      <w:r>
        <w:rPr>
          <w:rStyle w:val="s3"/>
        </w:rPr>
        <w:t xml:space="preserve">Статья дополнена пунктом 7 в соответствии с </w:t>
      </w:r>
      <w:hyperlink r:id="rId248" w:anchor="sub_id=2600" w:history="1">
        <w:r>
          <w:rPr>
            <w:rStyle w:val="a4"/>
            <w:i/>
            <w:iCs/>
          </w:rPr>
          <w:t>Законом</w:t>
        </w:r>
      </w:hyperlink>
      <w:r>
        <w:rPr>
          <w:rStyle w:val="s3"/>
        </w:rPr>
        <w:t xml:space="preserve"> РК от 20.11.08 г. № 88-IV</w:t>
      </w:r>
    </w:p>
    <w:p w:rsidR="00000000" w:rsidRDefault="004870F8">
      <w:pPr>
        <w:pStyle w:val="pj"/>
      </w:pPr>
      <w:r>
        <w:rPr>
          <w:rStyle w:val="s0"/>
        </w:rPr>
        <w:t>7. Управляющая компания вправе предусмотреть в прави</w:t>
      </w:r>
      <w:r>
        <w:rPr>
          <w:rStyle w:val="s0"/>
        </w:rPr>
        <w:t>лах интервального и закрытого паевого инвестиционного фонда возможность приостановления размещения паев на определенный период при условии обязательного информирования в средствах массовой информации о приостановлении размещения не позднее, чем за тридцать</w:t>
      </w:r>
      <w:r>
        <w:rPr>
          <w:rStyle w:val="s0"/>
        </w:rPr>
        <w:t xml:space="preserve"> календарных дней до даты приостановления.</w:t>
      </w:r>
    </w:p>
    <w:p w:rsidR="00000000" w:rsidRDefault="004870F8">
      <w:pPr>
        <w:pStyle w:val="pj"/>
      </w:pPr>
      <w:r>
        <w:rPr>
          <w:rStyle w:val="s0"/>
        </w:rPr>
        <w:t> </w:t>
      </w:r>
    </w:p>
    <w:p w:rsidR="00000000" w:rsidRDefault="004870F8">
      <w:pPr>
        <w:pStyle w:val="pj"/>
        <w:ind w:left="1200" w:hanging="800"/>
      </w:pPr>
      <w:bookmarkStart w:id="32" w:name="SUB270000"/>
      <w:bookmarkEnd w:id="32"/>
      <w:r>
        <w:rPr>
          <w:rStyle w:val="s1"/>
        </w:rPr>
        <w:t xml:space="preserve">Статья 27. Правила паевого инвестиционного фонда </w:t>
      </w:r>
    </w:p>
    <w:p w:rsidR="00000000" w:rsidRDefault="004870F8">
      <w:pPr>
        <w:pStyle w:val="pj"/>
      </w:pPr>
      <w:r>
        <w:t xml:space="preserve">1. Правила паевого инвестиционного фонда должны содержать: </w:t>
      </w:r>
    </w:p>
    <w:p w:rsidR="00000000" w:rsidRDefault="004870F8">
      <w:pPr>
        <w:pStyle w:val="pj"/>
      </w:pPr>
      <w:r>
        <w:t xml:space="preserve">1) полное и сокращенное наименование паевого инвестиционного фонда; </w:t>
      </w:r>
    </w:p>
    <w:p w:rsidR="00000000" w:rsidRDefault="004870F8">
      <w:pPr>
        <w:pStyle w:val="pj"/>
      </w:pPr>
      <w:r>
        <w:t xml:space="preserve">2) полное наименование и местонахождение управляющей компании паевого инвестиционного фонда; </w:t>
      </w:r>
    </w:p>
    <w:p w:rsidR="00000000" w:rsidRDefault="004870F8">
      <w:pPr>
        <w:pStyle w:val="pj"/>
      </w:pPr>
      <w:r>
        <w:t xml:space="preserve">3) полное наименование и местонахождение кастодиана паевого инвестиционного фонда, его права и обязанности; </w:t>
      </w:r>
    </w:p>
    <w:p w:rsidR="00000000" w:rsidRDefault="004870F8">
      <w:pPr>
        <w:pStyle w:val="pj"/>
      </w:pPr>
      <w:r>
        <w:rPr>
          <w:rStyle w:val="s0"/>
        </w:rPr>
        <w:t xml:space="preserve">4) исключен в соответствии с </w:t>
      </w:r>
      <w:hyperlink r:id="rId249" w:anchor="sub_id=2119" w:history="1">
        <w:r>
          <w:rPr>
            <w:rStyle w:val="a4"/>
          </w:rPr>
          <w:t>Законом</w:t>
        </w:r>
      </w:hyperlink>
      <w:r>
        <w:rPr>
          <w:rStyle w:val="s0"/>
        </w:rPr>
        <w:t xml:space="preserve"> РК от 28.12.11 г. № 524-IV </w:t>
      </w:r>
      <w:r>
        <w:rPr>
          <w:rStyle w:val="s3"/>
        </w:rPr>
        <w:t>(введены в действие с 1 января 2013 года) (</w:t>
      </w:r>
      <w:hyperlink r:id="rId250" w:anchor="sub_id=270000" w:history="1">
        <w:r>
          <w:rPr>
            <w:rStyle w:val="a4"/>
            <w:i/>
            <w:iCs/>
          </w:rPr>
          <w:t>см. стар. ред.</w:t>
        </w:r>
      </w:hyperlink>
      <w:r>
        <w:rPr>
          <w:rStyle w:val="s3"/>
        </w:rPr>
        <w:t>)</w:t>
      </w:r>
    </w:p>
    <w:p w:rsidR="00000000" w:rsidRDefault="004870F8">
      <w:pPr>
        <w:pStyle w:val="pji"/>
      </w:pPr>
      <w:r>
        <w:rPr>
          <w:rStyle w:val="s3"/>
        </w:rPr>
        <w:t>В подпункт 5 внесены</w:t>
      </w:r>
      <w:r>
        <w:rPr>
          <w:rStyle w:val="s3"/>
        </w:rPr>
        <w:t xml:space="preserve"> изменения в соответствии с </w:t>
      </w:r>
      <w:hyperlink r:id="rId251" w:anchor="sub_id=2700" w:history="1">
        <w:r>
          <w:rPr>
            <w:rStyle w:val="a4"/>
            <w:i/>
            <w:iCs/>
          </w:rPr>
          <w:t>Законом</w:t>
        </w:r>
      </w:hyperlink>
      <w:r>
        <w:rPr>
          <w:rStyle w:val="s3"/>
        </w:rPr>
        <w:t xml:space="preserve"> РК от 20.11.08 г. № 88-IV (</w:t>
      </w:r>
      <w:hyperlink r:id="rId252" w:anchor="sub_id=270000" w:history="1">
        <w:r>
          <w:rPr>
            <w:rStyle w:val="a4"/>
            <w:i/>
            <w:iCs/>
          </w:rPr>
          <w:t>см. стар. ред.</w:t>
        </w:r>
      </w:hyperlink>
      <w:r>
        <w:rPr>
          <w:rStyle w:val="s3"/>
        </w:rPr>
        <w:t>)</w:t>
      </w:r>
    </w:p>
    <w:p w:rsidR="00000000" w:rsidRDefault="004870F8">
      <w:pPr>
        <w:pStyle w:val="pj"/>
      </w:pPr>
      <w:r>
        <w:t xml:space="preserve">5) полное наименование аудиторских организаций, осуществляющих аудит управляющей компании и кастодиана паевого инвестиционного фонда; </w:t>
      </w:r>
    </w:p>
    <w:p w:rsidR="00000000" w:rsidRDefault="004870F8">
      <w:pPr>
        <w:pStyle w:val="pj"/>
      </w:pPr>
      <w:r>
        <w:t xml:space="preserve">6) инвестиционную декларацию; </w:t>
      </w:r>
    </w:p>
    <w:p w:rsidR="00000000" w:rsidRDefault="004870F8">
      <w:pPr>
        <w:pStyle w:val="pj"/>
      </w:pPr>
      <w:r>
        <w:t>7) порядок и сроки приведения активов паевого инвестиционного фонда в соответствии с требо</w:t>
      </w:r>
      <w:r>
        <w:t xml:space="preserve">ваниями инвестиционной декларации; </w:t>
      </w:r>
    </w:p>
    <w:p w:rsidR="00000000" w:rsidRDefault="004870F8">
      <w:pPr>
        <w:pStyle w:val="pj"/>
      </w:pPr>
      <w:r>
        <w:t xml:space="preserve">8) срок, в течение которого будет функционировать паевой инвестиционный фонд, либо указание о его бессрочном функционировании; </w:t>
      </w:r>
    </w:p>
    <w:p w:rsidR="00000000" w:rsidRDefault="004870F8">
      <w:pPr>
        <w:pStyle w:val="pj"/>
      </w:pPr>
      <w:r>
        <w:t xml:space="preserve">9) договор доверительного управления активами паевого инвестиционного фонда; </w:t>
      </w:r>
    </w:p>
    <w:p w:rsidR="00000000" w:rsidRDefault="004870F8">
      <w:pPr>
        <w:pStyle w:val="pj"/>
      </w:pPr>
      <w:r>
        <w:t>10) описание р</w:t>
      </w:r>
      <w:r>
        <w:t xml:space="preserve">исков инвесторов при инвестировании в паи паевого инвестиционного фонда; </w:t>
      </w:r>
    </w:p>
    <w:p w:rsidR="00000000" w:rsidRDefault="004870F8">
      <w:pPr>
        <w:pStyle w:val="pj"/>
      </w:pPr>
      <w:r>
        <w:t xml:space="preserve">11) права и обязанности управляющей компании паевого инвестиционного фонда; </w:t>
      </w:r>
    </w:p>
    <w:p w:rsidR="00000000" w:rsidRDefault="004870F8">
      <w:pPr>
        <w:pStyle w:val="pji"/>
      </w:pPr>
      <w:r>
        <w:rPr>
          <w:rStyle w:val="s3"/>
        </w:rPr>
        <w:t xml:space="preserve">В подпункт 12 внесены изменения в соответствии с </w:t>
      </w:r>
      <w:hyperlink r:id="rId253" w:anchor="sub_id=2119" w:history="1">
        <w:r>
          <w:rPr>
            <w:rStyle w:val="a4"/>
            <w:i/>
            <w:iCs/>
          </w:rPr>
          <w:t>Законом</w:t>
        </w:r>
      </w:hyperlink>
      <w:r>
        <w:rPr>
          <w:rStyle w:val="s3"/>
        </w:rPr>
        <w:t xml:space="preserve"> РК от 28.12.11 г. № 524-IV (</w:t>
      </w:r>
      <w:hyperlink r:id="rId254" w:anchor="sub_id=270000" w:history="1">
        <w:r>
          <w:rPr>
            <w:rStyle w:val="a4"/>
            <w:i/>
            <w:iCs/>
          </w:rPr>
          <w:t>см. стар. ред.</w:t>
        </w:r>
      </w:hyperlink>
      <w:r>
        <w:rPr>
          <w:rStyle w:val="s3"/>
        </w:rPr>
        <w:t>)</w:t>
      </w:r>
    </w:p>
    <w:p w:rsidR="00000000" w:rsidRDefault="004870F8">
      <w:pPr>
        <w:pStyle w:val="pj"/>
      </w:pPr>
      <w:r>
        <w:t>12) номинальную стоимость пая паевого инвестиционного фонда в период первоначального размещени</w:t>
      </w:r>
      <w:r>
        <w:t>я</w:t>
      </w:r>
      <w:r>
        <w:rPr>
          <w:rStyle w:val="s0"/>
        </w:rPr>
        <w:t>, которая может быть выражена в национальной валюте Республики Казахстан или иной валюте, в которой выражена номинальная стоимость пая</w:t>
      </w:r>
      <w:r>
        <w:t xml:space="preserve">; </w:t>
      </w:r>
    </w:p>
    <w:p w:rsidR="00000000" w:rsidRDefault="004870F8">
      <w:pPr>
        <w:pStyle w:val="pj"/>
      </w:pPr>
      <w:r>
        <w:t xml:space="preserve">13) условия и порядок подачи и исполнения заявок на приобретение паев паевого инвестиционного фонда; </w:t>
      </w:r>
    </w:p>
    <w:p w:rsidR="00000000" w:rsidRDefault="004870F8">
      <w:pPr>
        <w:pStyle w:val="pj"/>
      </w:pPr>
      <w:r>
        <w:t>14) права и обяз</w:t>
      </w:r>
      <w:r>
        <w:t xml:space="preserve">анности держателей паев паевого инвестиционного фонда; </w:t>
      </w:r>
    </w:p>
    <w:p w:rsidR="00000000" w:rsidRDefault="004870F8">
      <w:pPr>
        <w:pStyle w:val="pj"/>
      </w:pPr>
      <w:r>
        <w:t xml:space="preserve">15) порядок учета и определения стоимости активов паевого инвестиционного фонда и расчетной стоимости пая; </w:t>
      </w:r>
    </w:p>
    <w:p w:rsidR="00000000" w:rsidRDefault="004870F8">
      <w:pPr>
        <w:pStyle w:val="pj"/>
      </w:pPr>
      <w:r>
        <w:t>16) условия применения и порядок расчета надбавок к расчетной стоимости паев при их размещен</w:t>
      </w:r>
      <w:r>
        <w:t xml:space="preserve">ии; </w:t>
      </w:r>
    </w:p>
    <w:p w:rsidR="00000000" w:rsidRDefault="004870F8">
      <w:pPr>
        <w:pStyle w:val="pj"/>
      </w:pPr>
      <w:r>
        <w:t xml:space="preserve">17) виды, порядок определения и максимальные размеры расходов и вознаграждений управляющей компании и иных лиц, обеспечивающих функционирование паевого инвестиционного фонда, которые подлежат оплате за счет активов данного фонда; </w:t>
      </w:r>
    </w:p>
    <w:p w:rsidR="00000000" w:rsidRDefault="004870F8">
      <w:pPr>
        <w:pStyle w:val="pji"/>
      </w:pPr>
      <w:r>
        <w:rPr>
          <w:rStyle w:val="s3"/>
        </w:rPr>
        <w:t>В подпункт 18 внесен</w:t>
      </w:r>
      <w:r>
        <w:rPr>
          <w:rStyle w:val="s3"/>
        </w:rPr>
        <w:t xml:space="preserve">ы изменения в соответствии с </w:t>
      </w:r>
      <w:hyperlink r:id="rId255" w:anchor="sub_id=211904" w:history="1">
        <w:r>
          <w:rPr>
            <w:rStyle w:val="a4"/>
            <w:i/>
            <w:iCs/>
          </w:rPr>
          <w:t>Законом</w:t>
        </w:r>
      </w:hyperlink>
      <w:r>
        <w:rPr>
          <w:rStyle w:val="s3"/>
        </w:rPr>
        <w:t xml:space="preserve"> РК от 28.12.11 г. № 524-IV (введены в действие с 1 января 2013 года) (</w:t>
      </w:r>
      <w:hyperlink r:id="rId256" w:anchor="sub_id=270000" w:history="1">
        <w:r>
          <w:rPr>
            <w:rStyle w:val="a4"/>
            <w:i/>
            <w:iCs/>
          </w:rPr>
          <w:t>см. стар. ред.</w:t>
        </w:r>
      </w:hyperlink>
      <w:r>
        <w:rPr>
          <w:rStyle w:val="s3"/>
        </w:rPr>
        <w:t>)</w:t>
      </w:r>
    </w:p>
    <w:p w:rsidR="00000000" w:rsidRDefault="004870F8">
      <w:pPr>
        <w:pStyle w:val="pj"/>
      </w:pPr>
      <w:r>
        <w:t xml:space="preserve">18) условия и порядок смены управляющей компании или кастодиана в случаях невозможности или отказа от осуществления ими дальнейшей деятельности по обеспечению существования паевого инвестиционного фонда; </w:t>
      </w:r>
    </w:p>
    <w:p w:rsidR="00000000" w:rsidRDefault="004870F8">
      <w:pPr>
        <w:pStyle w:val="pj"/>
      </w:pPr>
      <w:r>
        <w:t>19) условия и по</w:t>
      </w:r>
      <w:r>
        <w:t xml:space="preserve">рядок приостановления размещения паев паевого инвестиционного фонда; </w:t>
      </w:r>
    </w:p>
    <w:p w:rsidR="00000000" w:rsidRDefault="004870F8">
      <w:pPr>
        <w:pStyle w:val="pj"/>
      </w:pPr>
      <w:r>
        <w:t xml:space="preserve">20) условия и порядок прекращения существования паевого инвестиционного фонда, в том числе выкупа паев при прекращении существования фонда, с указанием наименования печатного издания, в </w:t>
      </w:r>
      <w:r>
        <w:t xml:space="preserve">котором должна публиковаться информация о прекращении существования паевого инвестиционного фонда; </w:t>
      </w:r>
    </w:p>
    <w:p w:rsidR="00000000" w:rsidRDefault="004870F8">
      <w:pPr>
        <w:pStyle w:val="pj"/>
      </w:pPr>
      <w:r>
        <w:t xml:space="preserve">21) условия и порядок предоставления отчетов по запросам держателей паев; </w:t>
      </w:r>
    </w:p>
    <w:p w:rsidR="00000000" w:rsidRDefault="004870F8">
      <w:pPr>
        <w:pStyle w:val="pj"/>
      </w:pPr>
      <w:r>
        <w:t>22) условия и порядок раскрытия информации перед держателями паев о паевом инвест</w:t>
      </w:r>
      <w:r>
        <w:t xml:space="preserve">иционном фонде, его правилах и изменениях в них, изменении стоимости чистых активов фонда и расчетной стоимости пая, ценах размещения и выкупа пая, а также о лицах, обеспечивающих существование паевого инвестиционного фонда, результатах их деятельности; </w:t>
      </w:r>
    </w:p>
    <w:p w:rsidR="00000000" w:rsidRDefault="004870F8">
      <w:pPr>
        <w:pStyle w:val="pj"/>
      </w:pPr>
      <w:r>
        <w:t>2</w:t>
      </w:r>
      <w:r>
        <w:t xml:space="preserve">3) перечень представителей управляющей компании по размещению и выкупу паев паевого инвестиционного фонда (при их наличии) с указанием номеров контактных телефонов, местонахождения. </w:t>
      </w:r>
    </w:p>
    <w:p w:rsidR="00000000" w:rsidRDefault="004870F8">
      <w:pPr>
        <w:pStyle w:val="pj"/>
      </w:pPr>
      <w:r>
        <w:t>2. Правила открытого или интервального паевого инвестиционного фонда, пом</w:t>
      </w:r>
      <w:r>
        <w:t xml:space="preserve">имо сведений, предусмотренных пунктом 1 настоящей статьи, должны содержать: </w:t>
      </w:r>
    </w:p>
    <w:p w:rsidR="00000000" w:rsidRDefault="004870F8">
      <w:pPr>
        <w:pStyle w:val="pj"/>
      </w:pPr>
      <w:r>
        <w:t xml:space="preserve">1) условия и порядок подачи и исполнения заявки на выкуп пая; </w:t>
      </w:r>
    </w:p>
    <w:p w:rsidR="00000000" w:rsidRDefault="004870F8">
      <w:pPr>
        <w:pStyle w:val="pj"/>
      </w:pPr>
      <w:r>
        <w:t xml:space="preserve">2) условия и порядок приостановления выкупа паев; </w:t>
      </w:r>
    </w:p>
    <w:p w:rsidR="00000000" w:rsidRDefault="004870F8">
      <w:pPr>
        <w:pStyle w:val="pj"/>
      </w:pPr>
      <w:r>
        <w:t>3) условия применения и порядок расчета скидки с расчетной стоимо</w:t>
      </w:r>
      <w:r>
        <w:t xml:space="preserve">сти пая при его выкупе управляющей компанией; </w:t>
      </w:r>
    </w:p>
    <w:p w:rsidR="00000000" w:rsidRDefault="004870F8">
      <w:pPr>
        <w:pStyle w:val="pj"/>
      </w:pPr>
      <w:r>
        <w:t xml:space="preserve">4) условия и порядок внесения управляющей компанией изменений и дополнений в правила паевого инвестиционного фонда; </w:t>
      </w:r>
    </w:p>
    <w:p w:rsidR="00000000" w:rsidRDefault="004870F8">
      <w:pPr>
        <w:pStyle w:val="pji"/>
      </w:pPr>
      <w:r>
        <w:rPr>
          <w:rStyle w:val="s3"/>
        </w:rPr>
        <w:t xml:space="preserve">В подпункт 5 внесены изменения в соответствии с </w:t>
      </w:r>
      <w:hyperlink r:id="rId257" w:anchor="sub_id=2327" w:history="1">
        <w:r>
          <w:rPr>
            <w:rStyle w:val="a4"/>
            <w:i/>
            <w:iCs/>
          </w:rPr>
          <w:t>Законом</w:t>
        </w:r>
      </w:hyperlink>
      <w:r>
        <w:rPr>
          <w:rStyle w:val="s3"/>
        </w:rPr>
        <w:t xml:space="preserve"> РК от 02.07.18 г. № 166-VI (введены в действие с 1 января 2019 г.) (</w:t>
      </w:r>
      <w:hyperlink r:id="rId258" w:anchor="sub_id=270200" w:history="1">
        <w:r>
          <w:rPr>
            <w:rStyle w:val="a4"/>
            <w:i/>
            <w:iCs/>
          </w:rPr>
          <w:t>см. стар. ред.</w:t>
        </w:r>
      </w:hyperlink>
      <w:r>
        <w:rPr>
          <w:rStyle w:val="s3"/>
        </w:rPr>
        <w:t>)</w:t>
      </w:r>
    </w:p>
    <w:p w:rsidR="00000000" w:rsidRDefault="004870F8">
      <w:pPr>
        <w:pStyle w:val="pj"/>
      </w:pPr>
      <w:r>
        <w:t>5) условия обмена паев по заказу их держателей на паи другого открытого или интервального паевого инвестиционного фонда, находящегося в доверительном управлении той же управляющей компании, условия и порядок проведения процедуры обмена паев управляющей к</w:t>
      </w:r>
      <w:r>
        <w:t xml:space="preserve">омпанией и кастодианом фонда, а также </w:t>
      </w:r>
      <w:r>
        <w:rPr>
          <w:rStyle w:val="s0"/>
        </w:rPr>
        <w:t>центральным депозитарием</w:t>
      </w:r>
      <w:r>
        <w:t xml:space="preserve">; </w:t>
      </w:r>
    </w:p>
    <w:p w:rsidR="00000000" w:rsidRDefault="004870F8">
      <w:pPr>
        <w:pStyle w:val="pj"/>
      </w:pPr>
      <w:r>
        <w:t xml:space="preserve">6) сведения о средствах массовой информации, в которых будет публиковаться информация о паевом инвестиционном фонде, в порядке, установленном настоящим Законом и правилами фонда. </w:t>
      </w:r>
    </w:p>
    <w:p w:rsidR="00000000" w:rsidRDefault="004870F8">
      <w:pPr>
        <w:pStyle w:val="pj"/>
      </w:pPr>
      <w:r>
        <w:t xml:space="preserve">3. Правила </w:t>
      </w:r>
      <w:r>
        <w:t xml:space="preserve">закрытых паевых инвестиционных фондов, помимо сведений, предусмотренных пунктом 1 настоящей статьи, должны содержать: </w:t>
      </w:r>
    </w:p>
    <w:p w:rsidR="00000000" w:rsidRDefault="004870F8">
      <w:pPr>
        <w:pStyle w:val="pj"/>
      </w:pPr>
      <w:r>
        <w:t xml:space="preserve">1) условия и порядок начисления, выплаты дивидендов по паям; </w:t>
      </w:r>
    </w:p>
    <w:p w:rsidR="00000000" w:rsidRDefault="004870F8">
      <w:pPr>
        <w:pStyle w:val="pji"/>
      </w:pPr>
      <w:r>
        <w:rPr>
          <w:rStyle w:val="s3"/>
        </w:rPr>
        <w:t xml:space="preserve">В пункт 2 внесены изменения в соответствии с </w:t>
      </w:r>
      <w:hyperlink r:id="rId259" w:anchor="sub_id=4027" w:history="1">
        <w:r>
          <w:rPr>
            <w:rStyle w:val="a4"/>
            <w:i/>
            <w:iCs/>
          </w:rPr>
          <w:t>Законом</w:t>
        </w:r>
      </w:hyperlink>
      <w:r>
        <w:rPr>
          <w:rStyle w:val="s3"/>
        </w:rPr>
        <w:t xml:space="preserve"> РК от 02.01.21 г. № 399-VI (</w:t>
      </w:r>
      <w:hyperlink r:id="rId260" w:anchor="sub_id=270300" w:history="1">
        <w:r>
          <w:rPr>
            <w:rStyle w:val="a4"/>
            <w:i/>
            <w:iCs/>
          </w:rPr>
          <w:t>см. стар. ред.</w:t>
        </w:r>
      </w:hyperlink>
      <w:r>
        <w:rPr>
          <w:rStyle w:val="s3"/>
        </w:rPr>
        <w:t>)</w:t>
      </w:r>
    </w:p>
    <w:p w:rsidR="00000000" w:rsidRDefault="004870F8">
      <w:pPr>
        <w:pStyle w:val="pj"/>
        <w:spacing w:after="240"/>
      </w:pPr>
      <w:r>
        <w:t xml:space="preserve">2) условия, </w:t>
      </w:r>
      <w:r>
        <w:rPr>
          <w:rStyle w:val="s0"/>
        </w:rPr>
        <w:t>сроки и</w:t>
      </w:r>
      <w:r>
        <w:t xml:space="preserve"> порядок созыва и проведения общего собрания держ</w:t>
      </w:r>
      <w:r>
        <w:t>ателей паев паевого инвестиционного фонда, порядок определения повестки дня, кворума общего собрания, представительства на общем собрании, порядок голосования, подсчета голосов, оформления протокола общего собрания.</w:t>
      </w:r>
    </w:p>
    <w:p w:rsidR="00000000" w:rsidRDefault="004870F8">
      <w:pPr>
        <w:pStyle w:val="pj"/>
        <w:ind w:left="1200" w:hanging="800"/>
      </w:pPr>
      <w:bookmarkStart w:id="33" w:name="SUB280000"/>
      <w:bookmarkEnd w:id="33"/>
      <w:r>
        <w:rPr>
          <w:rStyle w:val="s1"/>
        </w:rPr>
        <w:t>Статья 28. Изменения и дополнения в прав</w:t>
      </w:r>
      <w:r>
        <w:rPr>
          <w:rStyle w:val="s1"/>
        </w:rPr>
        <w:t xml:space="preserve">ила паевого инвестиционного фонда </w:t>
      </w:r>
    </w:p>
    <w:p w:rsidR="00000000" w:rsidRDefault="004870F8">
      <w:pPr>
        <w:pStyle w:val="pj"/>
      </w:pPr>
      <w:r>
        <w:t>1. Изменения и дополнения в правила открытого или интервального паевого инвестиционного фонда могут быть внесены по решению управляющей компании, если возможность, условия и порядок их внесения предусмотрены правилами дан</w:t>
      </w:r>
      <w:r>
        <w:t xml:space="preserve">ного фонда. </w:t>
      </w:r>
    </w:p>
    <w:p w:rsidR="00000000" w:rsidRDefault="004870F8">
      <w:pPr>
        <w:pStyle w:val="pji"/>
      </w:pPr>
      <w:r>
        <w:rPr>
          <w:rStyle w:val="s3"/>
        </w:rPr>
        <w:t xml:space="preserve">Пункт 2 изложен в редакции </w:t>
      </w:r>
      <w:hyperlink r:id="rId261" w:anchor="sub_id=2800" w:history="1">
        <w:r>
          <w:rPr>
            <w:rStyle w:val="a4"/>
            <w:i/>
            <w:iCs/>
          </w:rPr>
          <w:t>Закона</w:t>
        </w:r>
      </w:hyperlink>
      <w:r>
        <w:rPr>
          <w:rStyle w:val="s3"/>
        </w:rPr>
        <w:t xml:space="preserve"> РК от 20.11.08 г. № 88-IV (</w:t>
      </w:r>
      <w:hyperlink r:id="rId262" w:anchor="sub_id=280000" w:history="1">
        <w:r>
          <w:rPr>
            <w:rStyle w:val="a4"/>
            <w:i/>
            <w:iCs/>
          </w:rPr>
          <w:t>см. стар. ред.</w:t>
        </w:r>
      </w:hyperlink>
      <w:r>
        <w:rPr>
          <w:rStyle w:val="s3"/>
        </w:rPr>
        <w:t>)</w:t>
      </w:r>
    </w:p>
    <w:p w:rsidR="00000000" w:rsidRDefault="004870F8">
      <w:pPr>
        <w:pStyle w:val="pj"/>
      </w:pPr>
      <w:r>
        <w:rPr>
          <w:rStyle w:val="s0"/>
        </w:rPr>
        <w:t>2. Изменения и дополнения в правила закрытого паевого инвестиционного фонда вносятся по решению общего собрания держателей паев.</w:t>
      </w:r>
    </w:p>
    <w:p w:rsidR="00000000" w:rsidRDefault="004870F8">
      <w:pPr>
        <w:pStyle w:val="pj"/>
      </w:pPr>
      <w:r>
        <w:rPr>
          <w:rStyle w:val="s0"/>
        </w:rPr>
        <w:t>Держатели паев, голосовавшие против внесения изменений и дополнений в правила закрытого паевого инвестиционного фонда, ущемляющ</w:t>
      </w:r>
      <w:r>
        <w:rPr>
          <w:rStyle w:val="s0"/>
        </w:rPr>
        <w:t>их их права, вправе требовать у управляющей компании выкупа принадлежащих им паев в течение тридцати календарных дней после опубликования в печатном издании или получения в порядке, установленном правилами фонда, текста этих изменений и дополнений с указан</w:t>
      </w:r>
      <w:r>
        <w:rPr>
          <w:rStyle w:val="s0"/>
        </w:rPr>
        <w:t>ием об их согласовании с уполномоченным органом независимо от наличия в правилах фонда права держателя пая на выкуп паев.</w:t>
      </w:r>
    </w:p>
    <w:p w:rsidR="00000000" w:rsidRDefault="004870F8">
      <w:pPr>
        <w:pStyle w:val="pji"/>
      </w:pPr>
      <w:bookmarkStart w:id="34" w:name="SUB280300"/>
      <w:bookmarkEnd w:id="34"/>
      <w:r>
        <w:rPr>
          <w:rStyle w:val="s3"/>
        </w:rPr>
        <w:t xml:space="preserve">Пункт 3 изложен в редакции </w:t>
      </w:r>
      <w:hyperlink r:id="rId263" w:anchor="sub_id=2920" w:history="1">
        <w:r>
          <w:rPr>
            <w:rStyle w:val="a4"/>
            <w:i/>
            <w:iCs/>
          </w:rPr>
          <w:t>Закона</w:t>
        </w:r>
      </w:hyperlink>
      <w:r>
        <w:rPr>
          <w:rStyle w:val="s3"/>
        </w:rPr>
        <w:t xml:space="preserve"> </w:t>
      </w:r>
      <w:r>
        <w:rPr>
          <w:rStyle w:val="s3"/>
        </w:rPr>
        <w:t>РК от 24.11.15 г. № 422-V (</w:t>
      </w:r>
      <w:hyperlink r:id="rId264" w:anchor="sub_id=280300" w:history="1">
        <w:r>
          <w:rPr>
            <w:rStyle w:val="a4"/>
            <w:i/>
            <w:iCs/>
          </w:rPr>
          <w:t>см. стар. ред.</w:t>
        </w:r>
      </w:hyperlink>
      <w:r>
        <w:rPr>
          <w:rStyle w:val="s3"/>
        </w:rPr>
        <w:t>)</w:t>
      </w:r>
    </w:p>
    <w:p w:rsidR="00000000" w:rsidRDefault="004870F8">
      <w:pPr>
        <w:pStyle w:val="pj"/>
      </w:pPr>
      <w:r>
        <w:t xml:space="preserve">3. </w:t>
      </w:r>
      <w:r>
        <w:rPr>
          <w:rStyle w:val="s0"/>
        </w:rPr>
        <w:t>Изменения и (или) дополнения в правила паевого инвестиционного фонда подлежат согласованию с уполномоченным органом, за исключ</w:t>
      </w:r>
      <w:r>
        <w:rPr>
          <w:rStyle w:val="s0"/>
        </w:rPr>
        <w:t>ением изменений и (или) дополнений:</w:t>
      </w:r>
    </w:p>
    <w:p w:rsidR="00000000" w:rsidRDefault="004870F8">
      <w:pPr>
        <w:pStyle w:val="pj"/>
      </w:pPr>
      <w:r>
        <w:rPr>
          <w:rStyle w:val="s0"/>
        </w:rPr>
        <w:t>1) наименования и (или) места нахождения управляющей компании;</w:t>
      </w:r>
    </w:p>
    <w:p w:rsidR="00000000" w:rsidRDefault="004870F8">
      <w:pPr>
        <w:pStyle w:val="pj"/>
      </w:pPr>
      <w:r>
        <w:rPr>
          <w:rStyle w:val="s0"/>
        </w:rPr>
        <w:t>2) наименования и (или) места нахождения кастодиана;</w:t>
      </w:r>
    </w:p>
    <w:p w:rsidR="00000000" w:rsidRDefault="004870F8">
      <w:pPr>
        <w:pStyle w:val="pj"/>
      </w:pPr>
      <w:r>
        <w:rPr>
          <w:rStyle w:val="s0"/>
        </w:rPr>
        <w:t xml:space="preserve">3) аудиторских организаций управляющей компании и (или) кастодиана, а также изменения их наименования и </w:t>
      </w:r>
      <w:r>
        <w:rPr>
          <w:rStyle w:val="s0"/>
        </w:rPr>
        <w:t>(или) места нахождения;</w:t>
      </w:r>
    </w:p>
    <w:p w:rsidR="00000000" w:rsidRDefault="004870F8">
      <w:pPr>
        <w:pStyle w:val="pj"/>
      </w:pPr>
      <w:r>
        <w:rPr>
          <w:rStyle w:val="s0"/>
        </w:rPr>
        <w:t>4) перечня посредников по размещению и выкупу паев паевого инвестиционного фонда.</w:t>
      </w:r>
    </w:p>
    <w:p w:rsidR="00000000" w:rsidRDefault="004870F8">
      <w:pPr>
        <w:pStyle w:val="pj"/>
      </w:pPr>
      <w:r>
        <w:rPr>
          <w:rStyle w:val="s0"/>
        </w:rPr>
        <w:t>Изменения и (или) дополнения, перечисленные в подпунктах 1), 2), 3) и 4) части первой настоящего пункта, вступают в силу в порядке, установленном прав</w:t>
      </w:r>
      <w:r>
        <w:rPr>
          <w:rStyle w:val="s0"/>
        </w:rPr>
        <w:t>илами паевого инвестиционного фонда</w:t>
      </w:r>
      <w:r>
        <w:t xml:space="preserve">. </w:t>
      </w:r>
    </w:p>
    <w:p w:rsidR="00000000" w:rsidRDefault="004870F8">
      <w:pPr>
        <w:pStyle w:val="pji"/>
      </w:pPr>
      <w:r>
        <w:rPr>
          <w:rStyle w:val="s3"/>
        </w:rPr>
        <w:t xml:space="preserve">В пункт 4 внесены изменения в соответствии с </w:t>
      </w:r>
      <w:hyperlink r:id="rId265" w:anchor="sub_id=2800" w:history="1">
        <w:r>
          <w:rPr>
            <w:rStyle w:val="a4"/>
            <w:i/>
            <w:iCs/>
          </w:rPr>
          <w:t>Законом</w:t>
        </w:r>
      </w:hyperlink>
      <w:r>
        <w:rPr>
          <w:rStyle w:val="s3"/>
        </w:rPr>
        <w:t xml:space="preserve"> РК от 20.11.08 г. № 88-IV (</w:t>
      </w:r>
      <w:hyperlink r:id="rId266" w:anchor="sub_id=280000" w:history="1">
        <w:r>
          <w:rPr>
            <w:rStyle w:val="a4"/>
            <w:i/>
            <w:iCs/>
          </w:rPr>
          <w:t>см. стар. ред.</w:t>
        </w:r>
      </w:hyperlink>
      <w:r>
        <w:rPr>
          <w:rStyle w:val="s3"/>
        </w:rPr>
        <w:t xml:space="preserve">); </w:t>
      </w:r>
      <w:hyperlink r:id="rId267" w:anchor="sub_id=2120" w:history="1">
        <w:r>
          <w:rPr>
            <w:rStyle w:val="a4"/>
            <w:i/>
            <w:iCs/>
          </w:rPr>
          <w:t>Законом</w:t>
        </w:r>
      </w:hyperlink>
      <w:r>
        <w:rPr>
          <w:rStyle w:val="s3"/>
        </w:rPr>
        <w:t xml:space="preserve"> РК от 28.12.11 г. № 524-IV (введены в действие с 1 января 2013 года) (</w:t>
      </w:r>
      <w:hyperlink r:id="rId268" w:anchor="sub_id=280400" w:history="1">
        <w:r>
          <w:rPr>
            <w:rStyle w:val="a4"/>
            <w:i/>
            <w:iCs/>
          </w:rPr>
          <w:t>см. стар. ред.</w:t>
        </w:r>
      </w:hyperlink>
      <w:r>
        <w:rPr>
          <w:rStyle w:val="s3"/>
        </w:rPr>
        <w:t xml:space="preserve">); изложен в редакции </w:t>
      </w:r>
      <w:hyperlink r:id="rId269" w:anchor="sub_id=2920" w:history="1">
        <w:r>
          <w:rPr>
            <w:rStyle w:val="a4"/>
            <w:i/>
            <w:iCs/>
          </w:rPr>
          <w:t>Закона</w:t>
        </w:r>
      </w:hyperlink>
      <w:r>
        <w:rPr>
          <w:rStyle w:val="s3"/>
        </w:rPr>
        <w:t xml:space="preserve"> РК от 24.11.15 г. № 422-V (</w:t>
      </w:r>
      <w:hyperlink r:id="rId270" w:anchor="sub_id=280400" w:history="1">
        <w:r>
          <w:rPr>
            <w:rStyle w:val="a4"/>
            <w:i/>
            <w:iCs/>
          </w:rPr>
          <w:t>см. стар. ред.</w:t>
        </w:r>
      </w:hyperlink>
      <w:r>
        <w:rPr>
          <w:rStyle w:val="s3"/>
        </w:rPr>
        <w:t>)</w:t>
      </w:r>
    </w:p>
    <w:p w:rsidR="00000000" w:rsidRDefault="004870F8">
      <w:pPr>
        <w:pStyle w:val="pj"/>
      </w:pPr>
      <w:r>
        <w:t xml:space="preserve">4. </w:t>
      </w:r>
      <w:r>
        <w:rPr>
          <w:rStyle w:val="s0"/>
        </w:rPr>
        <w:t>В период первоначального размещения паев паевого инвестиционного фонда в правила фонда могут быть внесены только изменения и (или) дополнения, указанные в подпунктах 1), 2), 3) и 4) части первой пункта 3 настоящей статьи.</w:t>
      </w:r>
      <w:r>
        <w:t xml:space="preserve"> </w:t>
      </w:r>
    </w:p>
    <w:p w:rsidR="00000000" w:rsidRDefault="004870F8">
      <w:pPr>
        <w:pStyle w:val="pji"/>
      </w:pPr>
      <w:r>
        <w:rPr>
          <w:rStyle w:val="s3"/>
        </w:rPr>
        <w:t>П</w:t>
      </w:r>
      <w:r>
        <w:rPr>
          <w:rStyle w:val="s3"/>
        </w:rPr>
        <w:t xml:space="preserve">ункт 5 изложен в редакции </w:t>
      </w:r>
      <w:hyperlink r:id="rId271" w:anchor="sub_id=2328" w:history="1">
        <w:r>
          <w:rPr>
            <w:rStyle w:val="a4"/>
            <w:i/>
            <w:iCs/>
          </w:rPr>
          <w:t>Закона</w:t>
        </w:r>
      </w:hyperlink>
      <w:r>
        <w:rPr>
          <w:rStyle w:val="s3"/>
        </w:rPr>
        <w:t xml:space="preserve"> РК от 12.07.22 г. № 138-VII (введены в действие с 1 июля 2023 г.) (</w:t>
      </w:r>
      <w:hyperlink r:id="rId272" w:anchor="sub_id=280500" w:history="1">
        <w:r>
          <w:rPr>
            <w:rStyle w:val="a4"/>
            <w:i/>
            <w:iCs/>
          </w:rPr>
          <w:t>см. стар. ред.</w:t>
        </w:r>
      </w:hyperlink>
      <w:r>
        <w:rPr>
          <w:rStyle w:val="s3"/>
        </w:rPr>
        <w:t>)</w:t>
      </w:r>
    </w:p>
    <w:p w:rsidR="00000000" w:rsidRDefault="004870F8">
      <w:pPr>
        <w:pStyle w:val="pj"/>
      </w:pPr>
      <w:r>
        <w:rPr>
          <w:rStyle w:val="s0"/>
        </w:rPr>
        <w:t>5. Изменения и дополнения в правила паевого инвестиционного фонда рассматриваются уполномоченным органом в течение пятнадцати рабочих дней с даты их представления управляющей компанией.</w:t>
      </w:r>
    </w:p>
    <w:p w:rsidR="00000000" w:rsidRDefault="004870F8">
      <w:pPr>
        <w:pStyle w:val="pji"/>
      </w:pPr>
      <w:r>
        <w:rPr>
          <w:rStyle w:val="s3"/>
        </w:rPr>
        <w:t xml:space="preserve">Пункт 6 изложен в редакции </w:t>
      </w:r>
      <w:hyperlink r:id="rId273" w:anchor="sub_id=2328" w:history="1">
        <w:r>
          <w:rPr>
            <w:rStyle w:val="a4"/>
            <w:i/>
            <w:iCs/>
          </w:rPr>
          <w:t>Закона</w:t>
        </w:r>
      </w:hyperlink>
      <w:r>
        <w:rPr>
          <w:rStyle w:val="s3"/>
        </w:rPr>
        <w:t xml:space="preserve"> РК от 12.07.22 г. № 138-VII (введены в действие с 1 июля 2023 г.) (</w:t>
      </w:r>
      <w:hyperlink r:id="rId274" w:anchor="sub_id=280600" w:history="1">
        <w:r>
          <w:rPr>
            <w:rStyle w:val="a4"/>
            <w:i/>
            <w:iCs/>
          </w:rPr>
          <w:t>см. стар. ред.</w:t>
        </w:r>
      </w:hyperlink>
      <w:r>
        <w:rPr>
          <w:rStyle w:val="s3"/>
        </w:rPr>
        <w:t>)</w:t>
      </w:r>
    </w:p>
    <w:p w:rsidR="00000000" w:rsidRDefault="004870F8">
      <w:pPr>
        <w:pStyle w:val="pj"/>
      </w:pPr>
      <w:r>
        <w:rPr>
          <w:rStyle w:val="s0"/>
        </w:rPr>
        <w:t>6. В случае соотв</w:t>
      </w:r>
      <w:r>
        <w:rPr>
          <w:rStyle w:val="s0"/>
        </w:rPr>
        <w:t>етствия представленных документов требованиям, установленным законодательством Республики Казахстан, уполномоченный орган направляет управляющей компании в электронной форме правила фонда с учетом изменений и дополнений.</w:t>
      </w:r>
    </w:p>
    <w:p w:rsidR="00000000" w:rsidRDefault="004870F8">
      <w:pPr>
        <w:pStyle w:val="pj"/>
      </w:pPr>
      <w:r>
        <w:rPr>
          <w:rStyle w:val="s0"/>
        </w:rPr>
        <w:t>Решения уполномоченного органа об отказе в согласовании изменений и дополнений в правила паевого инвестиционного фонда принимаются в случаях:</w:t>
      </w:r>
    </w:p>
    <w:p w:rsidR="00000000" w:rsidRDefault="004870F8">
      <w:pPr>
        <w:pStyle w:val="pj"/>
      </w:pPr>
      <w:r>
        <w:rPr>
          <w:rStyle w:val="s0"/>
        </w:rPr>
        <w:t>1) несоответствия представленных документов требованиям, установленным законодательством Республики Казахстан;</w:t>
      </w:r>
    </w:p>
    <w:p w:rsidR="00000000" w:rsidRDefault="004870F8">
      <w:pPr>
        <w:pStyle w:val="pj"/>
      </w:pPr>
      <w:r>
        <w:rPr>
          <w:rStyle w:val="s0"/>
        </w:rPr>
        <w:t>2) наличия противоречивых или вводящих в заблуждение сведений об изменениях и дополнениях в правила, представленных на согласование.</w:t>
      </w:r>
    </w:p>
    <w:p w:rsidR="00000000" w:rsidRDefault="004870F8">
      <w:pPr>
        <w:pStyle w:val="pji"/>
      </w:pPr>
      <w:r>
        <w:rPr>
          <w:rStyle w:val="s3"/>
        </w:rPr>
        <w:t xml:space="preserve">В пункт 7 внесены изменения в соответствии с </w:t>
      </w:r>
      <w:hyperlink r:id="rId275" w:anchor="sub_id=2120" w:history="1">
        <w:r>
          <w:rPr>
            <w:rStyle w:val="a4"/>
            <w:i/>
            <w:iCs/>
          </w:rPr>
          <w:t>Законом</w:t>
        </w:r>
      </w:hyperlink>
      <w:r>
        <w:rPr>
          <w:rStyle w:val="s3"/>
        </w:rPr>
        <w:t xml:space="preserve"> РК от 28.12.11 г. № 524-IV (введены в действие с 1 января 2013 года) (</w:t>
      </w:r>
      <w:hyperlink r:id="rId276" w:anchor="sub_id=280700" w:history="1">
        <w:r>
          <w:rPr>
            <w:rStyle w:val="a4"/>
            <w:i/>
            <w:iCs/>
          </w:rPr>
          <w:t>см. стар. ред.</w:t>
        </w:r>
      </w:hyperlink>
      <w:r>
        <w:rPr>
          <w:rStyle w:val="s3"/>
        </w:rPr>
        <w:t xml:space="preserve">); изложен в редакции </w:t>
      </w:r>
      <w:hyperlink r:id="rId277" w:anchor="sub_id=2920" w:history="1">
        <w:r>
          <w:rPr>
            <w:rStyle w:val="a4"/>
            <w:i/>
            <w:iCs/>
          </w:rPr>
          <w:t>Закона</w:t>
        </w:r>
      </w:hyperlink>
      <w:r>
        <w:rPr>
          <w:rStyle w:val="s3"/>
        </w:rPr>
        <w:t xml:space="preserve"> РК от 24.11.15 г. № 422-V (</w:t>
      </w:r>
      <w:hyperlink r:id="rId278" w:anchor="sub_id=280700" w:history="1">
        <w:r>
          <w:rPr>
            <w:rStyle w:val="a4"/>
            <w:i/>
            <w:iCs/>
          </w:rPr>
          <w:t>см. стар. ред.</w:t>
        </w:r>
      </w:hyperlink>
      <w:r>
        <w:rPr>
          <w:rStyle w:val="s3"/>
        </w:rPr>
        <w:t xml:space="preserve">); внесены изменения в соответствии с </w:t>
      </w:r>
      <w:hyperlink r:id="rId279" w:anchor="sub_id=2328" w:history="1">
        <w:r>
          <w:rPr>
            <w:rStyle w:val="a4"/>
            <w:i/>
            <w:iCs/>
          </w:rPr>
          <w:t>Законом</w:t>
        </w:r>
      </w:hyperlink>
      <w:r>
        <w:rPr>
          <w:rStyle w:val="s3"/>
        </w:rPr>
        <w:t xml:space="preserve"> РК от 02.07.18 г. № 166-VI (</w:t>
      </w:r>
      <w:hyperlink r:id="rId280" w:anchor="sub_id=280000" w:history="1">
        <w:r>
          <w:rPr>
            <w:rStyle w:val="a4"/>
            <w:i/>
            <w:iCs/>
          </w:rPr>
          <w:t>см. стар. ред.</w:t>
        </w:r>
      </w:hyperlink>
      <w:r>
        <w:rPr>
          <w:rStyle w:val="s3"/>
        </w:rPr>
        <w:t>)</w:t>
      </w:r>
    </w:p>
    <w:p w:rsidR="00000000" w:rsidRDefault="004870F8">
      <w:pPr>
        <w:pStyle w:val="pj"/>
      </w:pPr>
      <w:r>
        <w:t xml:space="preserve">7. </w:t>
      </w:r>
      <w:r>
        <w:rPr>
          <w:rStyle w:val="s0"/>
        </w:rPr>
        <w:t>Изменения и (или) дополнения в правила открытого или интервального паевого инвестиционного фо</w:t>
      </w:r>
      <w:r>
        <w:rPr>
          <w:rStyle w:val="s0"/>
        </w:rPr>
        <w:t>нда вступают в силу по истечении тридцати календарных дней после опубликования в средствах массовой информации или получения всеми держателями паев в порядке, установленном правилами паевого инвестиционного фонда, текста этих изменений и (или) дополнений с</w:t>
      </w:r>
      <w:r>
        <w:rPr>
          <w:rStyle w:val="s0"/>
        </w:rPr>
        <w:t xml:space="preserve"> указанием об их согласовании с уполномоченным органом в случаях, предусмотренных настоящей статьей.</w:t>
      </w:r>
    </w:p>
    <w:p w:rsidR="00000000" w:rsidRDefault="004870F8">
      <w:pPr>
        <w:pStyle w:val="pj"/>
      </w:pPr>
      <w:r>
        <w:rPr>
          <w:rStyle w:val="s0"/>
        </w:rPr>
        <w:t xml:space="preserve">В случае, если на дату представления изменений и (или) дополнений в правила паевого инвестиционного фонда ни один пай данного фонда не размещен, изменения </w:t>
      </w:r>
      <w:r>
        <w:rPr>
          <w:rStyle w:val="s0"/>
        </w:rPr>
        <w:t xml:space="preserve">и (или) дополнения вступают в силу после даты согласования указанных изменений и (или) дополнений с уполномоченным органом либо после даты принятия решения о внесении изменений и (или) дополнений, указанных в </w:t>
      </w:r>
      <w:hyperlink w:anchor="sub280300" w:history="1">
        <w:r>
          <w:rPr>
            <w:rStyle w:val="a4"/>
          </w:rPr>
          <w:t>части первой пу</w:t>
        </w:r>
        <w:r>
          <w:rPr>
            <w:rStyle w:val="a4"/>
          </w:rPr>
          <w:t>нкта 3</w:t>
        </w:r>
      </w:hyperlink>
      <w:r>
        <w:rPr>
          <w:rStyle w:val="s0"/>
        </w:rPr>
        <w:t xml:space="preserve"> настоящей статьи</w:t>
      </w:r>
      <w:r>
        <w:t>.</w:t>
      </w:r>
    </w:p>
    <w:p w:rsidR="00000000" w:rsidRDefault="004870F8">
      <w:pPr>
        <w:pStyle w:val="pj"/>
      </w:pPr>
      <w:r>
        <w:rPr>
          <w:rStyle w:val="s0"/>
        </w:rPr>
        <w:t>Изменения и (или) дополнения в правила закрытого паевого инвестиционного фонда вступают в силу в порядке, предусмотренном правилами закрытого паевого инвестиционного фонда.</w:t>
      </w:r>
    </w:p>
    <w:p w:rsidR="00000000" w:rsidRDefault="004870F8">
      <w:pPr>
        <w:pStyle w:val="pj"/>
      </w:pPr>
      <w:r>
        <w:t> </w:t>
      </w:r>
    </w:p>
    <w:p w:rsidR="00000000" w:rsidRDefault="004870F8">
      <w:pPr>
        <w:pStyle w:val="pj"/>
        <w:ind w:left="1200" w:hanging="800"/>
      </w:pPr>
      <w:bookmarkStart w:id="35" w:name="SUB290000"/>
      <w:bookmarkEnd w:id="35"/>
      <w:r>
        <w:rPr>
          <w:rStyle w:val="s1"/>
        </w:rPr>
        <w:t>Статья 29. Вознаграждение и расходы, связанные с обеспеч</w:t>
      </w:r>
      <w:r>
        <w:rPr>
          <w:rStyle w:val="s1"/>
        </w:rPr>
        <w:t xml:space="preserve">ением существования паевого инвестиционного фонда </w:t>
      </w:r>
    </w:p>
    <w:p w:rsidR="00000000" w:rsidRDefault="004870F8">
      <w:pPr>
        <w:pStyle w:val="pj"/>
      </w:pPr>
      <w:r>
        <w:t>1. Виды, порядок определения и максимальные размеры вознаграждений и расходов, связанных с обеспечением существования и прекращения существования паевого инвестиционного фонда, условия и порядок их выплаты</w:t>
      </w:r>
      <w:r>
        <w:t xml:space="preserve"> за счет активов данного фонда определяются правилами паевого инвестиционного фонда. </w:t>
      </w:r>
    </w:p>
    <w:p w:rsidR="00000000" w:rsidRDefault="004870F8">
      <w:pPr>
        <w:pStyle w:val="pj"/>
      </w:pPr>
      <w:r>
        <w:t xml:space="preserve">Не подлежат возмещению за счет активов паевого инвестиционного фонда виды вознаграждений и расходов, не определенные в правилах паевого инвестиционного фонда. </w:t>
      </w:r>
    </w:p>
    <w:p w:rsidR="00000000" w:rsidRDefault="004870F8">
      <w:pPr>
        <w:pStyle w:val="pji"/>
      </w:pPr>
      <w:r>
        <w:rPr>
          <w:rStyle w:val="s3"/>
        </w:rPr>
        <w:t xml:space="preserve">В пункт 2 </w:t>
      </w:r>
      <w:r>
        <w:rPr>
          <w:rStyle w:val="s3"/>
        </w:rPr>
        <w:t xml:space="preserve">внесены изменения в соответствии с </w:t>
      </w:r>
      <w:hyperlink r:id="rId281" w:anchor="sub_id=2329" w:history="1">
        <w:r>
          <w:rPr>
            <w:rStyle w:val="a4"/>
            <w:i/>
            <w:iCs/>
          </w:rPr>
          <w:t>Законом</w:t>
        </w:r>
      </w:hyperlink>
      <w:r>
        <w:rPr>
          <w:rStyle w:val="s3"/>
        </w:rPr>
        <w:t xml:space="preserve"> РК от 02.07.18 г. № 166-VI (введены в действие с 1 января 2019 г.) (</w:t>
      </w:r>
      <w:hyperlink r:id="rId282" w:anchor="sub_id=290200" w:history="1">
        <w:r>
          <w:rPr>
            <w:rStyle w:val="a4"/>
            <w:i/>
            <w:iCs/>
          </w:rPr>
          <w:t>см. стар. ред.</w:t>
        </w:r>
      </w:hyperlink>
      <w:r>
        <w:rPr>
          <w:rStyle w:val="s3"/>
        </w:rPr>
        <w:t>)</w:t>
      </w:r>
    </w:p>
    <w:p w:rsidR="00000000" w:rsidRDefault="004870F8">
      <w:pPr>
        <w:pStyle w:val="pj"/>
      </w:pPr>
      <w:r>
        <w:t xml:space="preserve">2. В период первоначального размещения паев паевого инвестиционного фонда вознаграждение управляющей компании начисляется, но не выплачивается. </w:t>
      </w:r>
    </w:p>
    <w:p w:rsidR="00000000" w:rsidRDefault="004870F8">
      <w:pPr>
        <w:pStyle w:val="pj"/>
        <w:spacing w:after="240"/>
      </w:pPr>
      <w:r>
        <w:t>Оплата вознаграждений и расходов этого периода, связанных с обеспечением ф</w:t>
      </w:r>
      <w:r>
        <w:t xml:space="preserve">ункционирования паевого инвестиционного фонда, в том числе оплата услуг кастодиана и </w:t>
      </w:r>
      <w:r>
        <w:rPr>
          <w:rStyle w:val="s0"/>
        </w:rPr>
        <w:t>центрального депозитария</w:t>
      </w:r>
      <w:r>
        <w:t>, осуществляется за счет собственных средств управляющей компании с последующей компенсацией ее затрат за счет активов паевого инвестиционного фонд</w:t>
      </w:r>
      <w:r>
        <w:t>а. В случаях прекращения существования паевого инвестиционного фонда до окончания срока первоначального размещения его паев или по причине несоответствия стоимости его чистых активов минимальному размеру после окончания первоначального размещения паев упра</w:t>
      </w:r>
      <w:r>
        <w:t>вляющая компания принимает на себя риск убытков по возмещению затрат, произведенных в период первоначального размещения паев фонда.</w:t>
      </w:r>
    </w:p>
    <w:p w:rsidR="00000000" w:rsidRDefault="004870F8">
      <w:pPr>
        <w:pStyle w:val="pj"/>
        <w:ind w:left="1200" w:hanging="800"/>
      </w:pPr>
      <w:bookmarkStart w:id="36" w:name="SUB300000"/>
      <w:bookmarkEnd w:id="36"/>
      <w:r>
        <w:rPr>
          <w:rStyle w:val="s1"/>
        </w:rPr>
        <w:t xml:space="preserve">Статья 30. Общее собрание держателей паев закрытого паевого инвестиционного фонда </w:t>
      </w:r>
    </w:p>
    <w:p w:rsidR="00000000" w:rsidRDefault="004870F8">
      <w:pPr>
        <w:pStyle w:val="pj"/>
      </w:pPr>
      <w:r>
        <w:t>1. Общее собрание держателей паев проводи</w:t>
      </w:r>
      <w:r>
        <w:t xml:space="preserve">тся только в закрытых паевых инвестиционных фондах. </w:t>
      </w:r>
    </w:p>
    <w:p w:rsidR="00000000" w:rsidRDefault="004870F8">
      <w:pPr>
        <w:pStyle w:val="pj"/>
      </w:pPr>
      <w:r>
        <w:t xml:space="preserve">2. К исключительной компетенции общего собрания держателей паев закрытого паевого инвестиционного фонда относится решение следующих вопросов: </w:t>
      </w:r>
    </w:p>
    <w:p w:rsidR="00000000" w:rsidRDefault="004870F8">
      <w:pPr>
        <w:pStyle w:val="pj"/>
      </w:pPr>
      <w:r>
        <w:t xml:space="preserve">1) внесение изменений и дополнений в правила фонда; </w:t>
      </w:r>
    </w:p>
    <w:p w:rsidR="00000000" w:rsidRDefault="004870F8">
      <w:pPr>
        <w:pStyle w:val="pj"/>
      </w:pPr>
      <w:r>
        <w:t>2) прек</w:t>
      </w:r>
      <w:r>
        <w:t xml:space="preserve">ращение существования фонда; </w:t>
      </w:r>
    </w:p>
    <w:p w:rsidR="00000000" w:rsidRDefault="004870F8">
      <w:pPr>
        <w:pStyle w:val="pj"/>
      </w:pPr>
      <w:r>
        <w:t xml:space="preserve">3) объединение фонда с другим закрытым паевым инвестиционным фондом или изменение фонда на открытый или интервальный; </w:t>
      </w:r>
    </w:p>
    <w:p w:rsidR="00000000" w:rsidRDefault="004870F8">
      <w:pPr>
        <w:pStyle w:val="pji"/>
      </w:pPr>
      <w:r>
        <w:rPr>
          <w:rStyle w:val="s3"/>
        </w:rPr>
        <w:t xml:space="preserve">В подпункт 4 внесены изменения в соответствии с </w:t>
      </w:r>
      <w:hyperlink r:id="rId283" w:anchor="sub_id=2121" w:history="1">
        <w:r>
          <w:rPr>
            <w:rStyle w:val="a4"/>
            <w:i/>
            <w:iCs/>
          </w:rPr>
          <w:t>Законом</w:t>
        </w:r>
      </w:hyperlink>
      <w:r>
        <w:rPr>
          <w:rStyle w:val="s3"/>
        </w:rPr>
        <w:t xml:space="preserve"> РК от 28.12.11 г. № 524-IV (введены в действие с 1 января 2013 года) (</w:t>
      </w:r>
      <w:hyperlink r:id="rId284" w:anchor="sub_id=300200" w:history="1">
        <w:r>
          <w:rPr>
            <w:rStyle w:val="a4"/>
            <w:i/>
            <w:iCs/>
          </w:rPr>
          <w:t>см. стар. ред.</w:t>
        </w:r>
      </w:hyperlink>
      <w:r>
        <w:rPr>
          <w:rStyle w:val="s3"/>
        </w:rPr>
        <w:t>)</w:t>
      </w:r>
    </w:p>
    <w:p w:rsidR="00000000" w:rsidRDefault="004870F8">
      <w:pPr>
        <w:pStyle w:val="pj"/>
      </w:pPr>
      <w:r>
        <w:t xml:space="preserve">4) смена управляющей компании или кастодиана фонда; </w:t>
      </w:r>
    </w:p>
    <w:p w:rsidR="00000000" w:rsidRDefault="004870F8">
      <w:pPr>
        <w:pStyle w:val="pj"/>
      </w:pPr>
      <w:r>
        <w:t xml:space="preserve">5) иные вопросы в соответствии с правилами фонда. </w:t>
      </w:r>
    </w:p>
    <w:p w:rsidR="00000000" w:rsidRDefault="004870F8">
      <w:pPr>
        <w:pStyle w:val="pj"/>
      </w:pPr>
      <w:r>
        <w:t xml:space="preserve">3. Количество голосов, предоставляемых держателю паев при голосовании, определяется количеством принадлежащих ему паев. </w:t>
      </w:r>
    </w:p>
    <w:p w:rsidR="00000000" w:rsidRDefault="004870F8">
      <w:pPr>
        <w:pStyle w:val="pj"/>
      </w:pPr>
      <w:r>
        <w:t>4. Общее собрание держателей паев закрытого паевого инвестиционного фонда вправе при</w:t>
      </w:r>
      <w:r>
        <w:t xml:space="preserve">нимать решения при участии в процедуре голосования держателей паев или их представителей, обладающих не менее чем двумя третями паев фонда на дату проведения общего собрания. </w:t>
      </w:r>
    </w:p>
    <w:p w:rsidR="00000000" w:rsidRDefault="004870F8">
      <w:pPr>
        <w:pStyle w:val="pj"/>
      </w:pPr>
      <w:r>
        <w:t>5. Решения общего собрания принимаются простым большинством голосов держателей п</w:t>
      </w:r>
      <w:r>
        <w:t xml:space="preserve">аев закрытого паевого инвестиционного фонда или их представителей, принимающих участие в общем собрании. </w:t>
      </w:r>
    </w:p>
    <w:p w:rsidR="00000000" w:rsidRDefault="004870F8">
      <w:pPr>
        <w:pStyle w:val="pj"/>
      </w:pPr>
      <w:r>
        <w:t>6. Решение общего собрания держателей паев закрытого паевого инвестиционного фонда может быть принято посредством заочного голосования в порядке, уста</w:t>
      </w:r>
      <w:r>
        <w:t xml:space="preserve">новленном правилами фонда. </w:t>
      </w:r>
    </w:p>
    <w:p w:rsidR="00000000" w:rsidRDefault="004870F8">
      <w:pPr>
        <w:pStyle w:val="pji"/>
      </w:pPr>
      <w:r>
        <w:rPr>
          <w:rStyle w:val="s3"/>
        </w:rPr>
        <w:t xml:space="preserve">В пункт 7 внесены изменения в соответствии с </w:t>
      </w:r>
      <w:hyperlink r:id="rId285" w:anchor="sub_id=2330" w:history="1">
        <w:r>
          <w:rPr>
            <w:rStyle w:val="a4"/>
            <w:i/>
            <w:iCs/>
          </w:rPr>
          <w:t>Законом</w:t>
        </w:r>
      </w:hyperlink>
      <w:r>
        <w:rPr>
          <w:rStyle w:val="s3"/>
        </w:rPr>
        <w:t xml:space="preserve"> РК от 02.07.18 г. № 166-VI (введены в действие с 1 января 2019 г.) (</w:t>
      </w:r>
      <w:hyperlink r:id="rId286" w:anchor="sub_id=300700" w:history="1">
        <w:r>
          <w:rPr>
            <w:rStyle w:val="a4"/>
            <w:i/>
            <w:iCs/>
          </w:rPr>
          <w:t>см. стар. ред.</w:t>
        </w:r>
      </w:hyperlink>
      <w:r>
        <w:rPr>
          <w:rStyle w:val="s3"/>
        </w:rPr>
        <w:t>)</w:t>
      </w:r>
    </w:p>
    <w:p w:rsidR="00000000" w:rsidRDefault="004870F8">
      <w:pPr>
        <w:pStyle w:val="pj"/>
      </w:pPr>
      <w:r>
        <w:t xml:space="preserve">7. Представители управляющей компании, кастодиана, </w:t>
      </w:r>
      <w:r>
        <w:rPr>
          <w:rStyle w:val="s0"/>
        </w:rPr>
        <w:t xml:space="preserve">центрального депозитария </w:t>
      </w:r>
      <w:r>
        <w:t xml:space="preserve">и уполномоченного органа вправе присутствовать на общем собрании держателей паев закрытого паевого инвестиционного фонда. </w:t>
      </w:r>
    </w:p>
    <w:p w:rsidR="00000000" w:rsidRDefault="004870F8">
      <w:pPr>
        <w:pStyle w:val="pj"/>
        <w:spacing w:after="240"/>
      </w:pPr>
      <w:r>
        <w:t>8. Копия протокола общего собрания держателей паев закрытого паевого инвестиционного фонда должна быть направлена управляющей компани</w:t>
      </w:r>
      <w:r>
        <w:t>ей в уполномоченный орган не позднее трех рабочих дней с даты проведения общего собрания, а также представляться держателям паев по их запросу.</w:t>
      </w:r>
    </w:p>
    <w:p w:rsidR="00000000" w:rsidRDefault="004870F8">
      <w:pPr>
        <w:pStyle w:val="pj"/>
        <w:ind w:left="1200" w:hanging="800"/>
      </w:pPr>
      <w:bookmarkStart w:id="37" w:name="SUB310000"/>
      <w:bookmarkEnd w:id="37"/>
      <w:r>
        <w:rPr>
          <w:rStyle w:val="s1"/>
        </w:rPr>
        <w:t xml:space="preserve">Статья 31. Созыв общего собрания держателей паев закрытого паевого инвестиционного фонда </w:t>
      </w:r>
    </w:p>
    <w:p w:rsidR="00000000" w:rsidRDefault="004870F8">
      <w:pPr>
        <w:pStyle w:val="pj"/>
      </w:pPr>
      <w:r>
        <w:t>1. Общее собрание держ</w:t>
      </w:r>
      <w:r>
        <w:t>ателей паев закрытого паевого инвестиционного фонда созывается управляющей компанией по собственной инициативе или по письменному требованию держателей паев, составляющих не менее одной трети общего количества паев на дату подачи требования о созыве общего</w:t>
      </w:r>
      <w:r>
        <w:t xml:space="preserve"> собрания держателей паев этого фонда. </w:t>
      </w:r>
    </w:p>
    <w:p w:rsidR="00000000" w:rsidRDefault="004870F8">
      <w:pPr>
        <w:pStyle w:val="pj"/>
      </w:pPr>
      <w:r>
        <w:t>Управляющая компания при принятии решения о расторжении договора доверительного управления закрытым паевым инвестиционным фондом обязана созвать общее собрание держателей паев для решения вопроса о передаче активов ф</w:t>
      </w:r>
      <w:r>
        <w:t xml:space="preserve">онда в управление другой управляющей компании или прекращении существования фонда. </w:t>
      </w:r>
    </w:p>
    <w:p w:rsidR="00000000" w:rsidRDefault="004870F8">
      <w:pPr>
        <w:pStyle w:val="pji"/>
      </w:pPr>
      <w:r>
        <w:rPr>
          <w:rStyle w:val="s3"/>
        </w:rPr>
        <w:t xml:space="preserve">В пункт 2 внесены изменения в соответствии с </w:t>
      </w:r>
      <w:hyperlink r:id="rId287" w:anchor="sub_id=3100" w:history="1">
        <w:r>
          <w:rPr>
            <w:rStyle w:val="a4"/>
            <w:i/>
            <w:iCs/>
          </w:rPr>
          <w:t>Законом</w:t>
        </w:r>
      </w:hyperlink>
      <w:r>
        <w:rPr>
          <w:rStyle w:val="s3"/>
        </w:rPr>
        <w:t xml:space="preserve"> РК от 20.11.08 г. № 88-IV (</w:t>
      </w:r>
      <w:hyperlink r:id="rId288" w:anchor="sub_id=310000" w:history="1">
        <w:r>
          <w:rPr>
            <w:rStyle w:val="a4"/>
            <w:i/>
            <w:iCs/>
          </w:rPr>
          <w:t>см. стар. ред.</w:t>
        </w:r>
      </w:hyperlink>
      <w:r>
        <w:rPr>
          <w:rStyle w:val="s3"/>
        </w:rPr>
        <w:t>)</w:t>
      </w:r>
    </w:p>
    <w:p w:rsidR="00000000" w:rsidRDefault="004870F8">
      <w:pPr>
        <w:pStyle w:val="pj"/>
      </w:pPr>
      <w:r>
        <w:t>2. Затраты, связанные с созывом и проведением общего собрания по инициативе управляющей компании, несет управляющая компания. При этом правилами фонда могут быть пред</w:t>
      </w:r>
      <w:r>
        <w:t xml:space="preserve">усмотрены случаи компенсации расходов управляющей компании за счет активов данного фонда на проведение по ее инициативе общего собрания держателей паев паевого инвестиционного фонда. </w:t>
      </w:r>
    </w:p>
    <w:p w:rsidR="00000000" w:rsidRDefault="004870F8">
      <w:pPr>
        <w:pStyle w:val="pj"/>
      </w:pPr>
      <w:r>
        <w:t>3. В случае созыва общего собрания по инициативе держателей, владеющих п</w:t>
      </w:r>
      <w:r>
        <w:t xml:space="preserve">аями, составляющими не менее одной трети общего количества паев на дату подачи требования о созыве общего собрания держателей паев этого фонда, затраты, связанные с созывом и проведением общего собрания, возмещаются за счет активов паевого инвестиционного </w:t>
      </w:r>
      <w:r>
        <w:t xml:space="preserve">фонда. </w:t>
      </w:r>
    </w:p>
    <w:p w:rsidR="00000000" w:rsidRDefault="004870F8">
      <w:pPr>
        <w:pStyle w:val="pji"/>
      </w:pPr>
      <w:r>
        <w:rPr>
          <w:rStyle w:val="s3"/>
        </w:rPr>
        <w:t xml:space="preserve">В пункт 4 внесены изменения в соответствии с </w:t>
      </w:r>
      <w:hyperlink r:id="rId289" w:anchor="sub_id=2331" w:history="1">
        <w:r>
          <w:rPr>
            <w:rStyle w:val="a4"/>
            <w:i/>
            <w:iCs/>
          </w:rPr>
          <w:t>Законом</w:t>
        </w:r>
      </w:hyperlink>
      <w:r>
        <w:rPr>
          <w:rStyle w:val="s3"/>
        </w:rPr>
        <w:t xml:space="preserve"> РК от 02.07.18 г. № 166-VI (введены в действие с 1 января 2019 г.) (</w:t>
      </w:r>
      <w:hyperlink r:id="rId290" w:anchor="sub_id=310400" w:history="1">
        <w:r>
          <w:rPr>
            <w:rStyle w:val="a4"/>
            <w:i/>
            <w:iCs/>
          </w:rPr>
          <w:t>см. стар. ред.</w:t>
        </w:r>
      </w:hyperlink>
      <w:r>
        <w:rPr>
          <w:rStyle w:val="s3"/>
        </w:rPr>
        <w:t>)</w:t>
      </w:r>
    </w:p>
    <w:p w:rsidR="00000000" w:rsidRDefault="004870F8">
      <w:pPr>
        <w:pStyle w:val="pj"/>
      </w:pPr>
      <w:r>
        <w:t xml:space="preserve">4. Письменное требование держателей паев о созыве общего собрания держателей паев закрытого паевого инвестиционного фонда должно содержать причины его созыва, а также повестку дня общего собрания. </w:t>
      </w:r>
    </w:p>
    <w:p w:rsidR="00000000" w:rsidRDefault="004870F8">
      <w:pPr>
        <w:pStyle w:val="pj"/>
      </w:pPr>
      <w:r>
        <w:t>Пис</w:t>
      </w:r>
      <w:r>
        <w:t xml:space="preserve">ьменное требование о созыве общего собрания должно быть направлено управляющей компании, кастодиану и </w:t>
      </w:r>
      <w:r>
        <w:rPr>
          <w:rStyle w:val="s0"/>
        </w:rPr>
        <w:t>центральному депозитарию</w:t>
      </w:r>
      <w:r>
        <w:t xml:space="preserve"> паевого инвестиционного фонда с одновременным уведомлением уполномоченного органа. </w:t>
      </w:r>
    </w:p>
    <w:p w:rsidR="00000000" w:rsidRDefault="004870F8">
      <w:pPr>
        <w:pStyle w:val="pj"/>
        <w:spacing w:after="240"/>
      </w:pPr>
      <w:r>
        <w:t>5. Сообщение о созыве общего собрания держате</w:t>
      </w:r>
      <w:r>
        <w:t>лей паев закрытого паевого инвестиционного фонда должно быть опубликовано в соответствии с правилами паевого инвестиционного фонда в печатном издании или доведено до сведения каждого держателя паев данного фонда в соответствии с правилами фонда.</w:t>
      </w:r>
    </w:p>
    <w:p w:rsidR="00000000" w:rsidRDefault="004870F8">
      <w:pPr>
        <w:pStyle w:val="pj"/>
        <w:ind w:left="1200" w:hanging="800"/>
      </w:pPr>
      <w:bookmarkStart w:id="38" w:name="SUB320000"/>
      <w:bookmarkEnd w:id="38"/>
      <w:r>
        <w:rPr>
          <w:rStyle w:val="s1"/>
        </w:rPr>
        <w:t>Статья 32.</w:t>
      </w:r>
      <w:r>
        <w:rPr>
          <w:rStyle w:val="s1"/>
        </w:rPr>
        <w:t xml:space="preserve"> Повторное общее собрание держателей паев закрытого паевого инвестиционного фонда </w:t>
      </w:r>
    </w:p>
    <w:p w:rsidR="00000000" w:rsidRDefault="004870F8">
      <w:pPr>
        <w:pStyle w:val="pj"/>
      </w:pPr>
      <w:r>
        <w:t>1. Повторное общее собрание держателей паев закрытого паевого инвестиционного фонда, созванное взамен не состоявшегося по причине отсутствия кворума, считается правомочным в</w:t>
      </w:r>
      <w:r>
        <w:t xml:space="preserve">не зависимости от количества паев, участвующих в таком голосовании, за исключением повторных общих собраний, в повестку дня которых входит решение вопросов о внесении изменений и дополнений в правила закрытого паевого инвестиционного фонда или прекращении </w:t>
      </w:r>
      <w:r>
        <w:t xml:space="preserve">его существования. </w:t>
      </w:r>
    </w:p>
    <w:p w:rsidR="00000000" w:rsidRDefault="004870F8">
      <w:pPr>
        <w:pStyle w:val="pj"/>
      </w:pPr>
      <w:r>
        <w:t>2. Для решения вопросов о внесении изменений и дополнений в правила закрытого паевого инвестиционного фонда или прекращении его существования повторное общее собрание держателей паев вправе принимать решения, если на момент окончания ре</w:t>
      </w:r>
      <w:r>
        <w:t>гистрации (приема бюллетеней в случае проведения заочного голосования) для участия в нем зарегистрировались (представили бюллетени для голосования) держатели или их представители, обладающие в совокупности пятнадцатью или более процентами паев на дату пров</w:t>
      </w:r>
      <w:r>
        <w:t xml:space="preserve">едения общего собрания (заочного голосования). </w:t>
      </w:r>
    </w:p>
    <w:p w:rsidR="00000000" w:rsidRDefault="004870F8">
      <w:pPr>
        <w:pStyle w:val="pj"/>
        <w:spacing w:after="240"/>
      </w:pPr>
      <w:r>
        <w:t>3. Повторное общее собрание держателей паев паевого инвестиционного фонда проводится не раньше чем через четырнадцать календарных дней после даты несостоявшегося собрания с такой же повесткой дня.</w:t>
      </w:r>
    </w:p>
    <w:p w:rsidR="00000000" w:rsidRDefault="004870F8">
      <w:pPr>
        <w:pStyle w:val="pj"/>
        <w:ind w:left="1200" w:hanging="800"/>
      </w:pPr>
      <w:bookmarkStart w:id="39" w:name="SUB330000"/>
      <w:bookmarkEnd w:id="39"/>
      <w:r>
        <w:rPr>
          <w:rStyle w:val="s1"/>
        </w:rPr>
        <w:t xml:space="preserve">Статья 33. </w:t>
      </w:r>
      <w:r>
        <w:rPr>
          <w:rStyle w:val="s1"/>
        </w:rPr>
        <w:t xml:space="preserve">Основания прекращения существования паевого инвестиционного фонда </w:t>
      </w:r>
    </w:p>
    <w:p w:rsidR="00000000" w:rsidRDefault="004870F8">
      <w:pPr>
        <w:pStyle w:val="pj"/>
      </w:pPr>
      <w:r>
        <w:t xml:space="preserve">1. Прекращение существования паевого инвестиционного фонда осуществляется в случаях: </w:t>
      </w:r>
    </w:p>
    <w:p w:rsidR="00000000" w:rsidRDefault="004870F8">
      <w:pPr>
        <w:pStyle w:val="pj"/>
      </w:pPr>
      <w:r>
        <w:t xml:space="preserve">1) истечения срока, на который был создан паевой инвестиционный фонд, установленного в правилах фонда; </w:t>
      </w:r>
    </w:p>
    <w:p w:rsidR="00000000" w:rsidRDefault="004870F8">
      <w:pPr>
        <w:pStyle w:val="pj"/>
      </w:pPr>
      <w:r>
        <w:t xml:space="preserve">2) несоответствия стоимости чистых активов паевого инвестиционного фонда по окончании первоначального размещения паев требованию к минимальному размеру активов паевого инвестиционного фонда; </w:t>
      </w:r>
    </w:p>
    <w:p w:rsidR="00000000" w:rsidRDefault="004870F8">
      <w:pPr>
        <w:pStyle w:val="pji"/>
      </w:pPr>
      <w:r>
        <w:rPr>
          <w:rStyle w:val="s3"/>
        </w:rPr>
        <w:t xml:space="preserve">Пункт 1 дополнен подпунктом 2-1 в соответствии с </w:t>
      </w:r>
      <w:hyperlink r:id="rId291" w:anchor="sub_id=2122" w:history="1">
        <w:r>
          <w:rPr>
            <w:rStyle w:val="a4"/>
            <w:i/>
            <w:iCs/>
          </w:rPr>
          <w:t>Законом</w:t>
        </w:r>
      </w:hyperlink>
      <w:r>
        <w:rPr>
          <w:rStyle w:val="s3"/>
        </w:rPr>
        <w:t xml:space="preserve"> РК от 28.12.11 г. № 524-IV</w:t>
      </w:r>
    </w:p>
    <w:p w:rsidR="00000000" w:rsidRDefault="004870F8">
      <w:pPr>
        <w:pStyle w:val="pj"/>
      </w:pPr>
      <w:r>
        <w:rPr>
          <w:rStyle w:val="s0"/>
        </w:rPr>
        <w:t xml:space="preserve">2-1) невыполнения на дату окончания первоначального размещения паев паевого инвестиционного фонда условия, определенного </w:t>
      </w:r>
      <w:hyperlink w:anchor="sub230400" w:history="1">
        <w:r>
          <w:rPr>
            <w:rStyle w:val="a4"/>
          </w:rPr>
          <w:t>пунктом 4 статьи 23</w:t>
        </w:r>
      </w:hyperlink>
      <w:r>
        <w:rPr>
          <w:rStyle w:val="s0"/>
        </w:rPr>
        <w:t xml:space="preserve"> настоящего Закона;</w:t>
      </w:r>
    </w:p>
    <w:p w:rsidR="00000000" w:rsidRDefault="004870F8">
      <w:pPr>
        <w:pStyle w:val="pj"/>
      </w:pPr>
      <w:r>
        <w:t>3) несоответствия стоимости чистых активов паевого инвестиционного фонда в результате исполнения заявок на выкуп паев требованию к минимальному размеру активов паевого инвестиционного фонда и неустранения указанного н</w:t>
      </w:r>
      <w:r>
        <w:t xml:space="preserve">есоответствия в течение двух месяцев с даты его возникновения; </w:t>
      </w:r>
    </w:p>
    <w:p w:rsidR="00000000" w:rsidRDefault="004870F8">
      <w:pPr>
        <w:pStyle w:val="pj"/>
      </w:pPr>
      <w:r>
        <w:t>4) принятия решения управляющей компанией или кастодианом об отказе от дальнейшего выполнения функций по управлению активами или учету и хранению активов фонда в связи с невозможностью дальней</w:t>
      </w:r>
      <w:r>
        <w:t xml:space="preserve">шего исполнения принятых на себя по договору обязательств и если в течение трех месяцев с момента принятия указанного решения не вступили в силу изменения в правила паевого инвестиционного фонда, касающиеся назначения новой управляющей компании или нового </w:t>
      </w:r>
      <w:r>
        <w:t xml:space="preserve">кастодиана; </w:t>
      </w:r>
    </w:p>
    <w:p w:rsidR="00000000" w:rsidRDefault="004870F8">
      <w:pPr>
        <w:pStyle w:val="pji"/>
      </w:pPr>
      <w:r>
        <w:rPr>
          <w:rStyle w:val="s3"/>
        </w:rPr>
        <w:t xml:space="preserve">В подпункт 5 внесены изменения в соответствии с </w:t>
      </w:r>
      <w:hyperlink r:id="rId292" w:anchor="sub_id=212205" w:history="1">
        <w:r>
          <w:rPr>
            <w:rStyle w:val="a4"/>
            <w:i/>
            <w:iCs/>
          </w:rPr>
          <w:t>Законом</w:t>
        </w:r>
      </w:hyperlink>
      <w:r>
        <w:rPr>
          <w:rStyle w:val="s3"/>
        </w:rPr>
        <w:t xml:space="preserve"> РК от 28.12.11 г. № 524-IV (введены в действие с 1 января 2013 года) (</w:t>
      </w:r>
      <w:hyperlink r:id="rId293" w:anchor="sub_id=330000" w:history="1">
        <w:r>
          <w:rPr>
            <w:rStyle w:val="a4"/>
            <w:i/>
            <w:iCs/>
          </w:rPr>
          <w:t>см. стар. ред.</w:t>
        </w:r>
      </w:hyperlink>
      <w:r>
        <w:rPr>
          <w:rStyle w:val="s3"/>
        </w:rPr>
        <w:t>)</w:t>
      </w:r>
    </w:p>
    <w:p w:rsidR="00000000" w:rsidRDefault="004870F8">
      <w:pPr>
        <w:pStyle w:val="pj"/>
      </w:pPr>
      <w:r>
        <w:t>5) приостановления действия лицензии управляющей компании, кастодиана на осуществление соответствующего вида профессиональной деятельности на рынке ценных бумаг и если в течение трех месяце</w:t>
      </w:r>
      <w:r>
        <w:t xml:space="preserve">в действие лицензии не возобновлено или не вступили в силу изменения в правила паевого инвестиционного фонда, касающиеся назначения новой управляющей компании, нового кастодиана; </w:t>
      </w:r>
    </w:p>
    <w:p w:rsidR="00000000" w:rsidRDefault="004870F8">
      <w:pPr>
        <w:pStyle w:val="pji"/>
      </w:pPr>
      <w:r>
        <w:rPr>
          <w:rStyle w:val="s3"/>
        </w:rPr>
        <w:t xml:space="preserve">В подпункт 6 внесены изменения в соответствии с </w:t>
      </w:r>
      <w:hyperlink r:id="rId294" w:anchor="sub_id=212205" w:history="1">
        <w:r>
          <w:rPr>
            <w:rStyle w:val="a4"/>
            <w:i/>
            <w:iCs/>
          </w:rPr>
          <w:t>Законом</w:t>
        </w:r>
      </w:hyperlink>
      <w:r>
        <w:rPr>
          <w:rStyle w:val="s3"/>
        </w:rPr>
        <w:t xml:space="preserve"> РК от 28.12.11 г. № 524-IV (введены в действие с 1 января 2013 года) (</w:t>
      </w:r>
      <w:hyperlink r:id="rId295" w:anchor="sub_id=330000" w:history="1">
        <w:r>
          <w:rPr>
            <w:rStyle w:val="a4"/>
            <w:i/>
            <w:iCs/>
          </w:rPr>
          <w:t>см. стар. ред.</w:t>
        </w:r>
      </w:hyperlink>
      <w:r>
        <w:rPr>
          <w:rStyle w:val="s3"/>
        </w:rPr>
        <w:t>)</w:t>
      </w:r>
    </w:p>
    <w:p w:rsidR="00000000" w:rsidRDefault="004870F8">
      <w:pPr>
        <w:pStyle w:val="pj"/>
      </w:pPr>
      <w:r>
        <w:t xml:space="preserve">6) </w:t>
      </w:r>
      <w:r>
        <w:rPr>
          <w:rStyle w:val="s0"/>
        </w:rPr>
        <w:t>лишения</w:t>
      </w:r>
      <w:r>
        <w:t xml:space="preserve"> </w:t>
      </w:r>
      <w:r>
        <w:t xml:space="preserve">лицензии управляющей компании или кастодиана на осуществление соответствующего вида профессиональной деятельности на рынке ценных бумаг и если в течение двух месяцев с момента </w:t>
      </w:r>
      <w:r>
        <w:rPr>
          <w:rStyle w:val="s0"/>
        </w:rPr>
        <w:t>лишения</w:t>
      </w:r>
      <w:r>
        <w:t xml:space="preserve"> лицензии не вступили в силу изменения в правила паевого инвестиционного </w:t>
      </w:r>
      <w:r>
        <w:t xml:space="preserve">фонда, касающиеся назначения новой управляющей компании или нового кастодиана; </w:t>
      </w:r>
    </w:p>
    <w:p w:rsidR="00000000" w:rsidRDefault="004870F8">
      <w:pPr>
        <w:pStyle w:val="pj"/>
      </w:pPr>
      <w:r>
        <w:t xml:space="preserve">7) принятия решения общим собранием держателей паев закрытого паевого инвестиционного фонда о прекращении его существования; </w:t>
      </w:r>
    </w:p>
    <w:p w:rsidR="00000000" w:rsidRDefault="004870F8">
      <w:pPr>
        <w:pStyle w:val="pj"/>
      </w:pPr>
      <w:r>
        <w:t>8) по иным основаниям, предусмотренным законодател</w:t>
      </w:r>
      <w:r>
        <w:t xml:space="preserve">ьными актами Республики Казахстан. </w:t>
      </w:r>
    </w:p>
    <w:p w:rsidR="00000000" w:rsidRDefault="004870F8">
      <w:pPr>
        <w:pStyle w:val="pji"/>
      </w:pPr>
      <w:r>
        <w:rPr>
          <w:rStyle w:val="s3"/>
        </w:rPr>
        <w:t xml:space="preserve">В пункт 2 внесены изменения в соответствии с </w:t>
      </w:r>
      <w:hyperlink r:id="rId296" w:anchor="sub_id=2122" w:history="1">
        <w:r>
          <w:rPr>
            <w:rStyle w:val="a4"/>
            <w:i/>
            <w:iCs/>
          </w:rPr>
          <w:t>Законом</w:t>
        </w:r>
      </w:hyperlink>
      <w:r>
        <w:rPr>
          <w:rStyle w:val="s3"/>
        </w:rPr>
        <w:t xml:space="preserve"> РК от 28.12.11 г. № 524-IV (</w:t>
      </w:r>
      <w:hyperlink r:id="rId297" w:anchor="sub_id=330200" w:history="1">
        <w:r>
          <w:rPr>
            <w:rStyle w:val="a4"/>
            <w:i/>
            <w:iCs/>
          </w:rPr>
          <w:t>см. стар. ред.</w:t>
        </w:r>
      </w:hyperlink>
      <w:r>
        <w:rPr>
          <w:rStyle w:val="s3"/>
        </w:rPr>
        <w:t>)</w:t>
      </w:r>
    </w:p>
    <w:p w:rsidR="00000000" w:rsidRDefault="004870F8">
      <w:pPr>
        <w:pStyle w:val="pj"/>
        <w:spacing w:after="240"/>
      </w:pPr>
      <w:r>
        <w:t>2. С момента возникновения основания для прекращения существования паевого инвестиционного фонда не допускается распоряжение активами паевого инвестиционного фонда, за исключением реализации для осуществления расч</w:t>
      </w:r>
      <w:r>
        <w:t xml:space="preserve">етов с кредиторами, оплаты расходов, связанных с прекращением существования фонда, и возврата оставшихся </w:t>
      </w:r>
      <w:r>
        <w:rPr>
          <w:rStyle w:val="s0"/>
        </w:rPr>
        <w:t>активов</w:t>
      </w:r>
      <w:r>
        <w:t xml:space="preserve"> держателям паев.</w:t>
      </w:r>
    </w:p>
    <w:p w:rsidR="00000000" w:rsidRDefault="004870F8">
      <w:pPr>
        <w:pStyle w:val="pj"/>
        <w:ind w:left="1200" w:hanging="800"/>
      </w:pPr>
      <w:bookmarkStart w:id="40" w:name="SUB340000"/>
      <w:bookmarkEnd w:id="40"/>
      <w:r>
        <w:rPr>
          <w:rStyle w:val="s1"/>
        </w:rPr>
        <w:t xml:space="preserve">Статья 34. Лица, осуществляющие прекращение существования паевого инвестиционного фонда </w:t>
      </w:r>
    </w:p>
    <w:p w:rsidR="00000000" w:rsidRDefault="004870F8">
      <w:pPr>
        <w:pStyle w:val="pj"/>
      </w:pPr>
      <w:r>
        <w:t xml:space="preserve">1. Прекращение существования паевого </w:t>
      </w:r>
      <w:r>
        <w:t xml:space="preserve">инвестиционного фонда осуществляется управляющей компанией фонда. Для прекращения существования закрытого паевого инвестиционного фонда управляющая компания созывает и проводит общее собрание держателей паев. </w:t>
      </w:r>
    </w:p>
    <w:p w:rsidR="00000000" w:rsidRDefault="004870F8">
      <w:pPr>
        <w:pStyle w:val="pji"/>
      </w:pPr>
      <w:r>
        <w:rPr>
          <w:rStyle w:val="s3"/>
        </w:rPr>
        <w:t xml:space="preserve">В пункт 2 внесены изменения в соответствии с </w:t>
      </w:r>
      <w:hyperlink r:id="rId298" w:anchor="sub_id=2123" w:history="1">
        <w:r>
          <w:rPr>
            <w:rStyle w:val="a4"/>
            <w:i/>
            <w:iCs/>
          </w:rPr>
          <w:t>Законом</w:t>
        </w:r>
      </w:hyperlink>
      <w:r>
        <w:rPr>
          <w:rStyle w:val="s3"/>
        </w:rPr>
        <w:t xml:space="preserve"> РК от 28.12.11 г. № 524-IV (</w:t>
      </w:r>
      <w:hyperlink r:id="rId299" w:anchor="sub_id=340200" w:history="1">
        <w:r>
          <w:rPr>
            <w:rStyle w:val="a4"/>
            <w:i/>
            <w:iCs/>
          </w:rPr>
          <w:t>см. стар. ред.</w:t>
        </w:r>
      </w:hyperlink>
      <w:r>
        <w:rPr>
          <w:rStyle w:val="s3"/>
        </w:rPr>
        <w:t>)</w:t>
      </w:r>
    </w:p>
    <w:p w:rsidR="00000000" w:rsidRDefault="004870F8">
      <w:pPr>
        <w:pStyle w:val="pj"/>
      </w:pPr>
      <w:r>
        <w:t>2. В случае приостановления действия ил</w:t>
      </w:r>
      <w:r>
        <w:t xml:space="preserve">и </w:t>
      </w:r>
      <w:r>
        <w:rPr>
          <w:rStyle w:val="s0"/>
        </w:rPr>
        <w:t>лишения</w:t>
      </w:r>
      <w:r>
        <w:t xml:space="preserve"> лицензии управляющей компании паевого инвестиционного фонда прекращение существования фонда осуществляется кастодианом этого фонда </w:t>
      </w:r>
      <w:r>
        <w:rPr>
          <w:rStyle w:val="s0"/>
        </w:rPr>
        <w:t>в порядке, установленном нормативным правовым актом уполномоченного органа</w:t>
      </w:r>
      <w:r>
        <w:t xml:space="preserve">. </w:t>
      </w:r>
    </w:p>
    <w:p w:rsidR="00000000" w:rsidRDefault="004870F8">
      <w:pPr>
        <w:pStyle w:val="pj"/>
      </w:pPr>
      <w:r>
        <w:t>3. В случае приостановления действия и</w:t>
      </w:r>
      <w:r>
        <w:t xml:space="preserve">ли </w:t>
      </w:r>
      <w:r>
        <w:rPr>
          <w:rStyle w:val="s0"/>
        </w:rPr>
        <w:t>лишения</w:t>
      </w:r>
      <w:r>
        <w:t xml:space="preserve"> лицензии кастодиана прекращение существования фонда осуществляется управляющей компанией фонда вне зависимости от действия ее лицензии. </w:t>
      </w:r>
    </w:p>
    <w:p w:rsidR="00000000" w:rsidRDefault="004870F8">
      <w:pPr>
        <w:pStyle w:val="pji"/>
      </w:pPr>
      <w:r>
        <w:rPr>
          <w:rStyle w:val="s3"/>
        </w:rPr>
        <w:t xml:space="preserve">В пункт 4 внесены изменения в соответствии с </w:t>
      </w:r>
      <w:hyperlink r:id="rId300" w:anchor="sub_id=2123" w:history="1">
        <w:r>
          <w:rPr>
            <w:rStyle w:val="a4"/>
            <w:i/>
            <w:iCs/>
          </w:rPr>
          <w:t>Законом</w:t>
        </w:r>
      </w:hyperlink>
      <w:r>
        <w:rPr>
          <w:rStyle w:val="s3"/>
        </w:rPr>
        <w:t xml:space="preserve"> РК от 28.12.11 г. № 524-IV (</w:t>
      </w:r>
      <w:hyperlink r:id="rId301" w:anchor="sub_id=340400" w:history="1">
        <w:r>
          <w:rPr>
            <w:rStyle w:val="a4"/>
            <w:i/>
            <w:iCs/>
          </w:rPr>
          <w:t>см. стар. ред.</w:t>
        </w:r>
      </w:hyperlink>
      <w:r>
        <w:rPr>
          <w:rStyle w:val="s3"/>
        </w:rPr>
        <w:t xml:space="preserve">); изложен в редакции </w:t>
      </w:r>
      <w:hyperlink r:id="rId302" w:anchor="sub_id=2334" w:history="1">
        <w:r>
          <w:rPr>
            <w:rStyle w:val="a4"/>
            <w:i/>
            <w:iCs/>
          </w:rPr>
          <w:t>Закона</w:t>
        </w:r>
      </w:hyperlink>
      <w:r>
        <w:rPr>
          <w:rStyle w:val="s3"/>
        </w:rPr>
        <w:t xml:space="preserve"> РК от 12.07.22 г. № 138-VII (введено в действие с 12 сентября 2022 г.) (</w:t>
      </w:r>
      <w:hyperlink r:id="rId303" w:anchor="sub_id=340400" w:history="1">
        <w:r>
          <w:rPr>
            <w:rStyle w:val="a4"/>
            <w:i/>
            <w:iCs/>
          </w:rPr>
          <w:t>см. стар. ред.</w:t>
        </w:r>
      </w:hyperlink>
      <w:r>
        <w:rPr>
          <w:rStyle w:val="s3"/>
        </w:rPr>
        <w:t>)</w:t>
      </w:r>
    </w:p>
    <w:p w:rsidR="00000000" w:rsidRDefault="004870F8">
      <w:pPr>
        <w:pStyle w:val="pj"/>
      </w:pPr>
      <w:r>
        <w:t>4. Управляющая компания и (или) кастодиан при прекращении существования паев</w:t>
      </w:r>
      <w:r>
        <w:t>ого инвестиционного фонда обязаны осуществить мероприятия по реализации активов фонда, осуществить расчеты с кредиторами паевого инвестиционного фонда, оплатить расходы, связанные с прекращением существования фонда, и распределить оставшиеся деньги между д</w:t>
      </w:r>
      <w:r>
        <w:t>ержателями паев в соответствии с требованиями настоящего Закона и правилами фонда.</w:t>
      </w:r>
    </w:p>
    <w:p w:rsidR="00000000" w:rsidRDefault="004870F8">
      <w:pPr>
        <w:pStyle w:val="pj"/>
      </w:pPr>
      <w:r>
        <w:t>В случае согласия держателей паев паевого инвестиционного фонда, управляющая компания и (или) кастодиан распределяют деньги, оставшиеся после оплаты расходов, указанных в по</w:t>
      </w:r>
      <w:r>
        <w:t xml:space="preserve">дпунктах 1), 2), 3), 4) и 5) </w:t>
      </w:r>
      <w:hyperlink w:anchor="sub360000" w:history="1">
        <w:r>
          <w:rPr>
            <w:rStyle w:val="a4"/>
          </w:rPr>
          <w:t>пункта 1 статьи 36</w:t>
        </w:r>
      </w:hyperlink>
      <w:r>
        <w:t xml:space="preserve"> настоящего Закона, и передают активы, которые не были реализованы, в собственность держателям паев в порядке, установленном правилами инвестиционного фонда.</w:t>
      </w:r>
    </w:p>
    <w:p w:rsidR="00000000" w:rsidRDefault="004870F8">
      <w:pPr>
        <w:pStyle w:val="pj"/>
        <w:spacing w:after="240"/>
      </w:pPr>
      <w:r>
        <w:t>5. Уполномоченный о</w:t>
      </w:r>
      <w:r>
        <w:t>рган вправе направить своего представителя для контроля за процедурой прекращения существования паевого инвестиционного фонда.</w:t>
      </w:r>
    </w:p>
    <w:p w:rsidR="00000000" w:rsidRDefault="004870F8">
      <w:pPr>
        <w:pStyle w:val="pj"/>
        <w:ind w:left="1200" w:hanging="800"/>
      </w:pPr>
      <w:bookmarkStart w:id="41" w:name="SUB350000"/>
      <w:bookmarkEnd w:id="41"/>
      <w:r>
        <w:rPr>
          <w:rStyle w:val="s1"/>
        </w:rPr>
        <w:t xml:space="preserve">Статья 35. Прекращение существования паевого инвестиционного фонда </w:t>
      </w:r>
    </w:p>
    <w:p w:rsidR="00000000" w:rsidRDefault="004870F8">
      <w:pPr>
        <w:pStyle w:val="pj"/>
      </w:pPr>
      <w:r>
        <w:t>1. Управляющая компания или кастодиан паевого инвестиционного</w:t>
      </w:r>
      <w:r>
        <w:t xml:space="preserve"> фонда в течение трех рабочих дней с момента наступления основания для прекращения существования фонда обязаны: </w:t>
      </w:r>
    </w:p>
    <w:p w:rsidR="00000000" w:rsidRDefault="004870F8">
      <w:pPr>
        <w:pStyle w:val="pj"/>
      </w:pPr>
      <w:r>
        <w:t>1) довести до сведения держателей паев, уполномоченного органа, организаций, обеспечивающих существование паевого инвестиционного фонда, кредит</w:t>
      </w:r>
      <w:r>
        <w:t xml:space="preserve">оров фонда и сторон в неисполненных сделках с активами фонда сообщение о прекращении существования паевого инвестиционного фонда, об условиях и порядке проведения данной процедуры; </w:t>
      </w:r>
    </w:p>
    <w:p w:rsidR="00000000" w:rsidRDefault="004870F8">
      <w:pPr>
        <w:pStyle w:val="pji"/>
      </w:pPr>
      <w:r>
        <w:rPr>
          <w:rStyle w:val="s3"/>
        </w:rPr>
        <w:t xml:space="preserve">В подпункт 2 внесены изменения в соответствии с </w:t>
      </w:r>
      <w:hyperlink r:id="rId304" w:anchor="sub_id=2335" w:history="1">
        <w:r>
          <w:rPr>
            <w:rStyle w:val="a4"/>
            <w:i/>
            <w:iCs/>
          </w:rPr>
          <w:t>Законом</w:t>
        </w:r>
      </w:hyperlink>
      <w:r>
        <w:rPr>
          <w:rStyle w:val="s3"/>
        </w:rPr>
        <w:t xml:space="preserve"> РК от 02.07.18 г. № 166-VI (введены в действие с 1 января 2019 г.) (</w:t>
      </w:r>
      <w:hyperlink r:id="rId305" w:anchor="sub_id=350000" w:history="1">
        <w:r>
          <w:rPr>
            <w:rStyle w:val="a4"/>
            <w:i/>
            <w:iCs/>
          </w:rPr>
          <w:t>см. стар. ред.</w:t>
        </w:r>
      </w:hyperlink>
      <w:r>
        <w:rPr>
          <w:rStyle w:val="s3"/>
        </w:rPr>
        <w:t>)</w:t>
      </w:r>
    </w:p>
    <w:p w:rsidR="00000000" w:rsidRDefault="004870F8">
      <w:pPr>
        <w:pStyle w:val="pj"/>
      </w:pPr>
      <w:r>
        <w:t xml:space="preserve">2) направить </w:t>
      </w:r>
      <w:r>
        <w:rPr>
          <w:rStyle w:val="s0"/>
        </w:rPr>
        <w:t>центральному депозитарию</w:t>
      </w:r>
      <w:r>
        <w:t xml:space="preserve"> требование о прекращении операции по лицевым счетам в реестре держателей паев данного фонда с указанием даты прекращения регистрации сделок в реестре держателей паев. </w:t>
      </w:r>
    </w:p>
    <w:p w:rsidR="00000000" w:rsidRDefault="004870F8">
      <w:pPr>
        <w:pStyle w:val="pj"/>
      </w:pPr>
      <w:r>
        <w:t>Информация о прекращении существования паевого и</w:t>
      </w:r>
      <w:r>
        <w:t xml:space="preserve">нвестиционного фонда и прекращении регистрации сделок доводится до сведения указанных лиц в порядке и на условиях, определенных правилами фонда. </w:t>
      </w:r>
    </w:p>
    <w:p w:rsidR="00000000" w:rsidRDefault="004870F8">
      <w:pPr>
        <w:pStyle w:val="pj"/>
      </w:pPr>
      <w:r>
        <w:t>Срок предъявления требований кредиторов, которые должны удовлетворяться за счет активов паевого инвестиционног</w:t>
      </w:r>
      <w:r>
        <w:t xml:space="preserve">о фонда, должен быть не менее одного месяца со дня их уведомления о прекращении существования фонда. </w:t>
      </w:r>
    </w:p>
    <w:p w:rsidR="00000000" w:rsidRDefault="004870F8">
      <w:pPr>
        <w:pStyle w:val="pji"/>
      </w:pPr>
      <w:bookmarkStart w:id="42" w:name="SUB350200"/>
      <w:bookmarkEnd w:id="42"/>
      <w:r>
        <w:rPr>
          <w:rStyle w:val="s3"/>
        </w:rPr>
        <w:t xml:space="preserve">В пункт 2 внесены изменения в соответствии с </w:t>
      </w:r>
      <w:hyperlink r:id="rId306" w:anchor="sub_id=2124" w:history="1">
        <w:r>
          <w:rPr>
            <w:rStyle w:val="a4"/>
            <w:i/>
            <w:iCs/>
          </w:rPr>
          <w:t>Законом</w:t>
        </w:r>
      </w:hyperlink>
      <w:r>
        <w:rPr>
          <w:rStyle w:val="s3"/>
        </w:rPr>
        <w:t xml:space="preserve"> РК от 28.12.11 г. №</w:t>
      </w:r>
      <w:r>
        <w:rPr>
          <w:rStyle w:val="s3"/>
        </w:rPr>
        <w:t xml:space="preserve"> 524-IV (</w:t>
      </w:r>
      <w:hyperlink r:id="rId307" w:anchor="sub_id=350200" w:history="1">
        <w:r>
          <w:rPr>
            <w:rStyle w:val="a4"/>
            <w:i/>
            <w:iCs/>
          </w:rPr>
          <w:t>см. стар. ред.</w:t>
        </w:r>
      </w:hyperlink>
      <w:r>
        <w:rPr>
          <w:rStyle w:val="s3"/>
        </w:rPr>
        <w:t>)</w:t>
      </w:r>
    </w:p>
    <w:p w:rsidR="00000000" w:rsidRDefault="004870F8">
      <w:pPr>
        <w:pStyle w:val="pj"/>
      </w:pPr>
      <w:r>
        <w:t>2. При прекращении существования паевого инвестиционного фонда до окончания срока первоначального размещения его паев или по причине несоответствия</w:t>
      </w:r>
      <w:r>
        <w:t xml:space="preserve"> </w:t>
      </w:r>
      <w:r>
        <w:rPr>
          <w:rStyle w:val="s0"/>
        </w:rPr>
        <w:t xml:space="preserve">требованиям </w:t>
      </w:r>
      <w:hyperlink w:anchor="sub230400" w:history="1">
        <w:r>
          <w:rPr>
            <w:rStyle w:val="a4"/>
          </w:rPr>
          <w:t>пункта 4 статьи 23</w:t>
        </w:r>
      </w:hyperlink>
      <w:r>
        <w:rPr>
          <w:rStyle w:val="s0"/>
        </w:rPr>
        <w:t xml:space="preserve"> настоящего Закона на дату окончания</w:t>
      </w:r>
      <w:r>
        <w:t xml:space="preserve"> первоначального размещения паев управляющая компания или кастодиан обязаны возвратить деньги держателям паев не позднее десяти дней с момента наступления ос</w:t>
      </w:r>
      <w:r>
        <w:t xml:space="preserve">нования для прекращения существования фонда. </w:t>
      </w:r>
    </w:p>
    <w:p w:rsidR="00000000" w:rsidRDefault="004870F8">
      <w:pPr>
        <w:pStyle w:val="pj"/>
      </w:pPr>
      <w:r>
        <w:t>3. Управляющая компания или кастодиан принимает меры по выявлению кредиторов, требования которых должны удовлетворяться за счет активов фонда, и получению тех активов паевого инвестиционного фонда, которые были</w:t>
      </w:r>
      <w:r>
        <w:t xml:space="preserve"> оплачены, но не поставлены (не зарегистрированы как собственность фонда) в период его функционирования. </w:t>
      </w:r>
    </w:p>
    <w:p w:rsidR="00000000" w:rsidRDefault="004870F8">
      <w:pPr>
        <w:pStyle w:val="pj"/>
        <w:spacing w:after="240"/>
      </w:pPr>
      <w:r>
        <w:t>4. По окончании срока предъявления требований кредиторов, которые должны удовлетворяться за счет активов паевого инвестиционного фонда, и до начала ра</w:t>
      </w:r>
      <w:r>
        <w:t>счетов с указанными кредиторами управляющая компания и (или) кастодиан фонда составляют и направляют в уполномоченный орган сведения о составе и стоимости активов паевого инвестиционного фонда, о предъявленных кредиторами требованиях, об оплаченных, но неп</w:t>
      </w:r>
      <w:r>
        <w:t>оставленных активах фонда, а также отчет о результатах рассмотрения указанных сведений и дальнейших действиях.</w:t>
      </w:r>
    </w:p>
    <w:p w:rsidR="00000000" w:rsidRDefault="004870F8">
      <w:pPr>
        <w:pStyle w:val="pj"/>
        <w:ind w:left="1200" w:hanging="800"/>
      </w:pPr>
      <w:bookmarkStart w:id="43" w:name="SUB360000"/>
      <w:bookmarkEnd w:id="43"/>
      <w:r>
        <w:rPr>
          <w:rStyle w:val="s1"/>
        </w:rPr>
        <w:t xml:space="preserve">Статья 36. Исполнение обязательств при прекращении существования паевого инвестиционного фонда </w:t>
      </w:r>
    </w:p>
    <w:p w:rsidR="00000000" w:rsidRDefault="004870F8">
      <w:pPr>
        <w:pStyle w:val="pj"/>
      </w:pPr>
      <w:r>
        <w:t>1. Деньги, полученные от реализации активов паево</w:t>
      </w:r>
      <w:r>
        <w:t xml:space="preserve">го инвестиционного фонда, за исключением случая, предусмотренного пунктом 2 </w:t>
      </w:r>
      <w:hyperlink w:anchor="sub350200" w:history="1">
        <w:r>
          <w:rPr>
            <w:rStyle w:val="a4"/>
          </w:rPr>
          <w:t>статьи 35</w:t>
        </w:r>
      </w:hyperlink>
      <w:r>
        <w:t xml:space="preserve"> настоящего Закона, распределяются в следующем порядке: </w:t>
      </w:r>
    </w:p>
    <w:p w:rsidR="00000000" w:rsidRDefault="004870F8">
      <w:pPr>
        <w:pStyle w:val="pj"/>
      </w:pPr>
      <w:r>
        <w:t>1) в первую очередь осуществляется оплата расходов третьих лиц, обеспечивавших существование паевого инвестиционного фонда, и иных кредиторов, обязательства фонда перед которыми образовались до возникновения основания прекращения существования, а также лиц</w:t>
      </w:r>
      <w:r>
        <w:t>, заявки которых на приобретение или выкуп паев частично исполнены (лиц, оплативших паи, но не внесенных в реестр держателей паев фонда, и держателей паев, заявки которых на выкуп паев были приняты до момента возникновения основания прекращения существован</w:t>
      </w:r>
      <w:r>
        <w:t xml:space="preserve">ия фонда); </w:t>
      </w:r>
    </w:p>
    <w:p w:rsidR="00000000" w:rsidRDefault="004870F8">
      <w:pPr>
        <w:pStyle w:val="pj"/>
      </w:pPr>
      <w:r>
        <w:t>2) во вторую очередь осуществляется оплата расходов лиц, обеспечивавших реализацию активов и выкуп паев паевого инвестиционного фонда в период прекращения его существования, за исключением управляющей компании и кастодиана паевого инвестиционно</w:t>
      </w:r>
      <w:r>
        <w:t xml:space="preserve">го фонда; </w:t>
      </w:r>
    </w:p>
    <w:p w:rsidR="00000000" w:rsidRDefault="004870F8">
      <w:pPr>
        <w:pStyle w:val="pj"/>
      </w:pPr>
      <w:r>
        <w:t>3) в третью очередь осуществляется оплата расходов кастодиана паевого инвестиционного фонда, связанных с прекращением существования фонда, в случаях, если прекращение существования фонда осуществляется по основаниям, не зависевшим от деятельност</w:t>
      </w:r>
      <w:r>
        <w:t xml:space="preserve">и кастодиана, действия его лицензии на кастодиальную деятельность; </w:t>
      </w:r>
    </w:p>
    <w:p w:rsidR="00000000" w:rsidRDefault="004870F8">
      <w:pPr>
        <w:pStyle w:val="pj"/>
      </w:pPr>
      <w:r>
        <w:t>4) в четвертую очередь осуществляется оплата расходов управляющей компании паевого инвестиционного фонда, связанных с прекращением существования фонда, в случаях, если прекращение существо</w:t>
      </w:r>
      <w:r>
        <w:t xml:space="preserve">вания фонда осуществляется по основаниям, не зависевшим от деятельности управляющей компании, действия ее лицензии на управление инвестиционным портфелем; </w:t>
      </w:r>
    </w:p>
    <w:p w:rsidR="00000000" w:rsidRDefault="004870F8">
      <w:pPr>
        <w:pStyle w:val="pji"/>
      </w:pPr>
      <w:r>
        <w:rPr>
          <w:rStyle w:val="s3"/>
        </w:rPr>
        <w:t xml:space="preserve">В подпункт 5 внесены изменения в соответствии с </w:t>
      </w:r>
      <w:hyperlink r:id="rId308" w:anchor="sub_id=2336" w:history="1">
        <w:r>
          <w:rPr>
            <w:rStyle w:val="a4"/>
            <w:i/>
            <w:iCs/>
          </w:rPr>
          <w:t>Законом</w:t>
        </w:r>
      </w:hyperlink>
      <w:r>
        <w:rPr>
          <w:rStyle w:val="s3"/>
        </w:rPr>
        <w:t xml:space="preserve"> РК от 02.07.18 г. № 166-VI (введены в действие с 1 января 2019 г.) (</w:t>
      </w:r>
      <w:hyperlink r:id="rId309" w:anchor="sub_id=360000" w:history="1">
        <w:r>
          <w:rPr>
            <w:rStyle w:val="a4"/>
            <w:i/>
            <w:iCs/>
          </w:rPr>
          <w:t>см. стар. ред.</w:t>
        </w:r>
      </w:hyperlink>
      <w:r>
        <w:rPr>
          <w:rStyle w:val="s3"/>
        </w:rPr>
        <w:t>)</w:t>
      </w:r>
    </w:p>
    <w:p w:rsidR="00000000" w:rsidRDefault="004870F8">
      <w:pPr>
        <w:pStyle w:val="pj"/>
      </w:pPr>
      <w:r>
        <w:t xml:space="preserve">5) в пятую очередь осуществляется оплата расходов </w:t>
      </w:r>
      <w:r>
        <w:rPr>
          <w:rStyle w:val="s0"/>
        </w:rPr>
        <w:t>центрального депозитария</w:t>
      </w:r>
      <w:r>
        <w:t xml:space="preserve">, связанных с прекращением существования фонда, в случаях, если прекращение существования фонда осуществляется по основаниям, не зависевшим от деятельности </w:t>
      </w:r>
      <w:r>
        <w:rPr>
          <w:rStyle w:val="s0"/>
        </w:rPr>
        <w:t>центрального депозитария</w:t>
      </w:r>
      <w:r>
        <w:t xml:space="preserve">; </w:t>
      </w:r>
    </w:p>
    <w:p w:rsidR="00000000" w:rsidRDefault="004870F8">
      <w:pPr>
        <w:pStyle w:val="pji"/>
      </w:pPr>
      <w:r>
        <w:rPr>
          <w:rStyle w:val="s3"/>
        </w:rPr>
        <w:t xml:space="preserve">В подпункт 6 внесены изменения в соответствии с </w:t>
      </w:r>
      <w:hyperlink r:id="rId310" w:anchor="sub_id=2125" w:history="1">
        <w:r>
          <w:rPr>
            <w:rStyle w:val="a4"/>
            <w:i/>
            <w:iCs/>
          </w:rPr>
          <w:t>Законом</w:t>
        </w:r>
      </w:hyperlink>
      <w:r>
        <w:rPr>
          <w:rStyle w:val="s3"/>
        </w:rPr>
        <w:t xml:space="preserve"> РК от 28.12.11 г. № 524-IV (</w:t>
      </w:r>
      <w:hyperlink r:id="rId311" w:anchor="sub_id=360000" w:history="1">
        <w:r>
          <w:rPr>
            <w:rStyle w:val="a4"/>
            <w:i/>
            <w:iCs/>
          </w:rPr>
          <w:t>см. стар. ред.</w:t>
        </w:r>
      </w:hyperlink>
      <w:r>
        <w:rPr>
          <w:rStyle w:val="s3"/>
        </w:rPr>
        <w:t>)</w:t>
      </w:r>
    </w:p>
    <w:p w:rsidR="00000000" w:rsidRDefault="004870F8">
      <w:pPr>
        <w:pStyle w:val="pj"/>
      </w:pPr>
      <w:r>
        <w:t>6) в шестую очередь осуществляется расп</w:t>
      </w:r>
      <w:r>
        <w:t xml:space="preserve">ределение </w:t>
      </w:r>
      <w:r>
        <w:rPr>
          <w:rStyle w:val="s0"/>
        </w:rPr>
        <w:t>активов</w:t>
      </w:r>
      <w:r>
        <w:t xml:space="preserve"> между держателями паев. </w:t>
      </w:r>
    </w:p>
    <w:p w:rsidR="00000000" w:rsidRDefault="004870F8">
      <w:pPr>
        <w:pStyle w:val="pji"/>
      </w:pPr>
      <w:r>
        <w:rPr>
          <w:rStyle w:val="s3"/>
        </w:rPr>
        <w:t xml:space="preserve">Пункт 2 изложен в редакции </w:t>
      </w:r>
      <w:hyperlink r:id="rId312" w:anchor="sub_id=2125" w:history="1">
        <w:r>
          <w:rPr>
            <w:rStyle w:val="a4"/>
            <w:i/>
            <w:iCs/>
          </w:rPr>
          <w:t>Закона</w:t>
        </w:r>
      </w:hyperlink>
      <w:r>
        <w:rPr>
          <w:rStyle w:val="s3"/>
        </w:rPr>
        <w:t xml:space="preserve"> РК от 28.12.11 г. № 524-IV (с</w:t>
      </w:r>
      <w:hyperlink r:id="rId313" w:anchor="sub_id=360200" w:history="1">
        <w:r>
          <w:rPr>
            <w:rStyle w:val="a4"/>
            <w:i/>
            <w:iCs/>
          </w:rPr>
          <w:t>м. стар. ред</w:t>
        </w:r>
      </w:hyperlink>
      <w:r>
        <w:rPr>
          <w:rStyle w:val="s3"/>
        </w:rPr>
        <w:t>.)</w:t>
      </w:r>
    </w:p>
    <w:p w:rsidR="00000000" w:rsidRDefault="004870F8">
      <w:pPr>
        <w:pStyle w:val="pj"/>
      </w:pPr>
      <w:r>
        <w:rPr>
          <w:rStyle w:val="s0"/>
        </w:rPr>
        <w:t xml:space="preserve">2. При прекращении существования паевого инвестиционного фонда в случаях, указанных в </w:t>
      </w:r>
      <w:hyperlink w:anchor="sub330000" w:history="1">
        <w:r>
          <w:rPr>
            <w:rStyle w:val="a4"/>
          </w:rPr>
          <w:t>подпунктах 2) и 2-1) пункта 1 статьи 33</w:t>
        </w:r>
      </w:hyperlink>
      <w:r>
        <w:rPr>
          <w:rStyle w:val="s0"/>
        </w:rPr>
        <w:t xml:space="preserve"> настоящего Закона, расходы управляющей компании, связанные с процедурой прекращения существования фонда, не возмещаются за счет активов паевого инвестиционного фонда.</w:t>
      </w:r>
    </w:p>
    <w:p w:rsidR="00000000" w:rsidRDefault="004870F8">
      <w:pPr>
        <w:pStyle w:val="pj"/>
      </w:pPr>
      <w:r>
        <w:t>3. Не возмещаются за счет активов паевого инвестиционного фонда при прекращении существо</w:t>
      </w:r>
      <w:r>
        <w:t xml:space="preserve">вания паевого инвестиционного фонда в связи с приостановлением действия </w:t>
      </w:r>
      <w:r>
        <w:rPr>
          <w:rStyle w:val="s0"/>
        </w:rPr>
        <w:t xml:space="preserve">(лишением) </w:t>
      </w:r>
      <w:r>
        <w:t>лицензии управляющей компании на управление инвестиционным портфелем или ее отказом от дальнейшего осуществления доверительного управления фондом, а также в связи с приостан</w:t>
      </w:r>
      <w:r>
        <w:t xml:space="preserve">овлением действия </w:t>
      </w:r>
      <w:r>
        <w:rPr>
          <w:rStyle w:val="s0"/>
        </w:rPr>
        <w:t xml:space="preserve">(лишением) </w:t>
      </w:r>
      <w:r>
        <w:t>лицензии кастодиана фонда на кастодиальную деятельность или его отказом от дальнейшего осуществления учета и хранения активов фонда расходы управляющей компании или кастодиана, связанные с процедурой прекращения существования ф</w:t>
      </w:r>
      <w:r>
        <w:t xml:space="preserve">онда. </w:t>
      </w:r>
    </w:p>
    <w:p w:rsidR="00000000" w:rsidRDefault="004870F8">
      <w:pPr>
        <w:pStyle w:val="pji"/>
      </w:pPr>
      <w:r>
        <w:rPr>
          <w:rStyle w:val="s3"/>
        </w:rPr>
        <w:t xml:space="preserve">Пункт 4 изложен в редакции </w:t>
      </w:r>
      <w:hyperlink r:id="rId314" w:anchor="sub_id=2336" w:history="1">
        <w:r>
          <w:rPr>
            <w:rStyle w:val="a4"/>
            <w:i/>
            <w:iCs/>
          </w:rPr>
          <w:t>Закона</w:t>
        </w:r>
      </w:hyperlink>
      <w:r>
        <w:rPr>
          <w:rStyle w:val="s3"/>
        </w:rPr>
        <w:t xml:space="preserve"> РК от 12.07.22 г. № 138-VII (введено в действие с 12 сентября 2022 г.) (</w:t>
      </w:r>
      <w:hyperlink r:id="rId315" w:anchor="sub_id=360400" w:history="1">
        <w:r>
          <w:rPr>
            <w:rStyle w:val="a4"/>
            <w:i/>
            <w:iCs/>
          </w:rPr>
          <w:t>см. стар. ред.</w:t>
        </w:r>
      </w:hyperlink>
      <w:r>
        <w:rPr>
          <w:rStyle w:val="s3"/>
        </w:rPr>
        <w:t>)</w:t>
      </w:r>
    </w:p>
    <w:p w:rsidR="00000000" w:rsidRDefault="004870F8">
      <w:pPr>
        <w:pStyle w:val="pj"/>
      </w:pPr>
      <w:r>
        <w:t>4. Расходы, связанные с прекращением существования паевого инвестиционного фонда, включая вознаграждение управляющей компании и кастодиану, компенсируются за счет активов паевого инвестиционного фонда в размере, не пр</w:t>
      </w:r>
      <w:r>
        <w:t>евышающем пяти процентов от суммы денег, полученных в результате реализации активов паевого инвестиционного фонда.</w:t>
      </w:r>
    </w:p>
    <w:p w:rsidR="00000000" w:rsidRDefault="004870F8">
      <w:pPr>
        <w:pStyle w:val="pj"/>
      </w:pPr>
      <w:r>
        <w:t>5. В течение четырнадцати календарных дней после завершения расчетов управляющая компания или кастодиан паевого инвестиционного фонда в соотв</w:t>
      </w:r>
      <w:r>
        <w:t xml:space="preserve">етствии с настоящей статьей предоставляет в уполномоченный орган информацию о прекращении существования фонда с приложением: </w:t>
      </w:r>
    </w:p>
    <w:p w:rsidR="00000000" w:rsidRDefault="004870F8">
      <w:pPr>
        <w:pStyle w:val="pj"/>
      </w:pPr>
      <w:r>
        <w:t xml:space="preserve">1) уведомления кастодиана фонда о распределении всех активов данного фонда; </w:t>
      </w:r>
    </w:p>
    <w:p w:rsidR="00000000" w:rsidRDefault="004870F8">
      <w:pPr>
        <w:pStyle w:val="pji"/>
      </w:pPr>
      <w:r>
        <w:rPr>
          <w:rStyle w:val="s3"/>
        </w:rPr>
        <w:t xml:space="preserve">В подпункт 2 внесены изменения в соответствии с </w:t>
      </w:r>
      <w:hyperlink r:id="rId316" w:anchor="sub_id=2336" w:history="1">
        <w:r>
          <w:rPr>
            <w:rStyle w:val="a4"/>
            <w:i/>
            <w:iCs/>
          </w:rPr>
          <w:t>Законом</w:t>
        </w:r>
      </w:hyperlink>
      <w:r>
        <w:rPr>
          <w:rStyle w:val="s3"/>
        </w:rPr>
        <w:t xml:space="preserve"> РК от 02.07.18 г. № 166-VI (введены в действие с 1 января 2019 г.) (</w:t>
      </w:r>
      <w:hyperlink r:id="rId317" w:anchor="sub_id=360500" w:history="1">
        <w:r>
          <w:rPr>
            <w:rStyle w:val="a4"/>
            <w:i/>
            <w:iCs/>
          </w:rPr>
          <w:t>см. стар. ред.</w:t>
        </w:r>
      </w:hyperlink>
      <w:r>
        <w:rPr>
          <w:rStyle w:val="s3"/>
        </w:rPr>
        <w:t>)</w:t>
      </w:r>
    </w:p>
    <w:p w:rsidR="00000000" w:rsidRDefault="004870F8">
      <w:pPr>
        <w:pStyle w:val="pj"/>
      </w:pPr>
      <w:r>
        <w:t xml:space="preserve">2) </w:t>
      </w:r>
      <w:r>
        <w:t xml:space="preserve">уведомления </w:t>
      </w:r>
      <w:r>
        <w:rPr>
          <w:rStyle w:val="s0"/>
        </w:rPr>
        <w:t>центрального депозитария</w:t>
      </w:r>
      <w:r>
        <w:t xml:space="preserve"> о закрытии системы реестров держателей паев данного фонда. </w:t>
      </w:r>
    </w:p>
    <w:p w:rsidR="00000000" w:rsidRDefault="004870F8">
      <w:pPr>
        <w:pStyle w:val="pji"/>
      </w:pPr>
      <w:r>
        <w:rPr>
          <w:rStyle w:val="s3"/>
        </w:rPr>
        <w:t xml:space="preserve">Пункт 6 изложен в редакции </w:t>
      </w:r>
      <w:hyperlink r:id="rId318" w:anchor="sub_id=2700" w:history="1">
        <w:r>
          <w:rPr>
            <w:rStyle w:val="a4"/>
            <w:i/>
            <w:iCs/>
          </w:rPr>
          <w:t>Закона</w:t>
        </w:r>
      </w:hyperlink>
      <w:r>
        <w:rPr>
          <w:rStyle w:val="s3"/>
        </w:rPr>
        <w:t xml:space="preserve"> РК от 27.04.15 г. № 311-V (</w:t>
      </w:r>
      <w:hyperlink r:id="rId319" w:anchor="sub_id=360600" w:history="1">
        <w:r>
          <w:rPr>
            <w:rStyle w:val="a4"/>
            <w:i/>
            <w:iCs/>
          </w:rPr>
          <w:t>см. стар. ред.</w:t>
        </w:r>
      </w:hyperlink>
      <w:r>
        <w:rPr>
          <w:rStyle w:val="s3"/>
        </w:rPr>
        <w:t>)</w:t>
      </w:r>
    </w:p>
    <w:p w:rsidR="00000000" w:rsidRDefault="004870F8">
      <w:pPr>
        <w:pStyle w:val="pj"/>
      </w:pPr>
      <w:r>
        <w:t>6. Документы, представленные в уполномоченный орган о прекращении существования паевого инвестиционного фонда, рассматриваются в течение четырнадцати календарных дней с дат</w:t>
      </w:r>
      <w:r>
        <w:t>ы их получения. В случае соответствия представленных документов требованиям, предусмотренным пунктом 5 настоящей статьи, уполномоченный орган вносит в Государственный реестр эмиссионных ценных бумаг сведения о погашении паев.</w:t>
      </w:r>
    </w:p>
    <w:p w:rsidR="00000000" w:rsidRDefault="004870F8">
      <w:pPr>
        <w:pStyle w:val="pj"/>
      </w:pPr>
      <w:r>
        <w:t>В случае непредставления докум</w:t>
      </w:r>
      <w:r>
        <w:t>ентов или отсутствия в них информации, предусмотренной пунктом 2 настоящей статьи, уполномоченный орган отказывает в прекращении существования паевого инвестиционного фонда.</w:t>
      </w:r>
    </w:p>
    <w:p w:rsidR="00000000" w:rsidRDefault="004870F8">
      <w:pPr>
        <w:pStyle w:val="pji"/>
      </w:pPr>
      <w:r>
        <w:rPr>
          <w:rStyle w:val="s3"/>
        </w:rPr>
        <w:t xml:space="preserve">Статья дополнена пунктом 7 в соответствии с </w:t>
      </w:r>
      <w:hyperlink r:id="rId320" w:anchor="sub_id=2936" w:history="1">
        <w:r>
          <w:rPr>
            <w:rStyle w:val="a4"/>
            <w:i/>
            <w:iCs/>
          </w:rPr>
          <w:t>Законом</w:t>
        </w:r>
      </w:hyperlink>
      <w:r>
        <w:rPr>
          <w:rStyle w:val="s3"/>
        </w:rPr>
        <w:t xml:space="preserve"> РК от 24.11.15 г. № 422-V</w:t>
      </w:r>
    </w:p>
    <w:p w:rsidR="00000000" w:rsidRDefault="004870F8">
      <w:pPr>
        <w:pStyle w:val="pj"/>
      </w:pPr>
      <w:r>
        <w:rPr>
          <w:rStyle w:val="s0"/>
        </w:rPr>
        <w:t>7. Решения уполномоченного органа об отказе в принятии к сведению информации о прекращении существования паевого инвестиционного фонда принимаются в случаях несоответствия предст</w:t>
      </w:r>
      <w:r>
        <w:rPr>
          <w:rStyle w:val="s0"/>
        </w:rPr>
        <w:t>авленных документов требованиям, установленным законодательством Республики Казахстан.</w:t>
      </w:r>
    </w:p>
    <w:p w:rsidR="00000000" w:rsidRDefault="004870F8">
      <w:pPr>
        <w:pStyle w:val="pj"/>
      </w:pPr>
      <w:r>
        <w:rPr>
          <w:rStyle w:val="s0"/>
        </w:rPr>
        <w:t>В случае отказа в принятии к сведению информации о прекращении существования паевого инвестиционного фонда, управляющая компания или кастодиан паевого инвестиционного фо</w:t>
      </w:r>
      <w:r>
        <w:rPr>
          <w:rStyle w:val="s0"/>
        </w:rPr>
        <w:t>нда устраняют замечания уполномоченного органа и повторно представляют доработанные документы в уполномоченный орган в течение тридцати календарных дней со дня получения отказа.</w:t>
      </w:r>
    </w:p>
    <w:p w:rsidR="00000000" w:rsidRDefault="004870F8">
      <w:pPr>
        <w:pStyle w:val="pj"/>
      </w:pPr>
      <w:r>
        <w:t> </w:t>
      </w:r>
    </w:p>
    <w:p w:rsidR="00000000" w:rsidRDefault="004870F8">
      <w:pPr>
        <w:pStyle w:val="pj"/>
      </w:pPr>
      <w:r>
        <w:t> </w:t>
      </w:r>
    </w:p>
    <w:p w:rsidR="00000000" w:rsidRDefault="004870F8">
      <w:pPr>
        <w:pStyle w:val="pc"/>
      </w:pPr>
      <w:bookmarkStart w:id="44" w:name="SUB370000"/>
      <w:bookmarkEnd w:id="44"/>
      <w:r>
        <w:rPr>
          <w:rStyle w:val="s1"/>
        </w:rPr>
        <w:t>Глава 4. Состав и стоимость активов инвестиционного фонда</w:t>
      </w:r>
    </w:p>
    <w:p w:rsidR="00000000" w:rsidRDefault="004870F8">
      <w:pPr>
        <w:pStyle w:val="pc"/>
      </w:pPr>
      <w:r>
        <w:rPr>
          <w:rStyle w:val="s1"/>
        </w:rPr>
        <w:t> </w:t>
      </w:r>
    </w:p>
    <w:p w:rsidR="00000000" w:rsidRDefault="004870F8">
      <w:pPr>
        <w:pStyle w:val="pji"/>
      </w:pPr>
      <w:r>
        <w:rPr>
          <w:rStyle w:val="s3"/>
        </w:rPr>
        <w:t>В статью 37 вн</w:t>
      </w:r>
      <w:r>
        <w:rPr>
          <w:rStyle w:val="s3"/>
        </w:rPr>
        <w:t xml:space="preserve">есены изменения в соответствии с </w:t>
      </w:r>
      <w:hyperlink r:id="rId321" w:anchor="sub_id=37" w:history="1">
        <w:r>
          <w:rPr>
            <w:rStyle w:val="a4"/>
            <w:i/>
            <w:iCs/>
          </w:rPr>
          <w:t>Законом</w:t>
        </w:r>
      </w:hyperlink>
      <w:r>
        <w:rPr>
          <w:rStyle w:val="s3"/>
        </w:rPr>
        <w:t xml:space="preserve"> РК от 07.07.06 г. № 182-III (</w:t>
      </w:r>
      <w:hyperlink r:id="rId322" w:anchor="sub_id=370000" w:history="1">
        <w:r>
          <w:rPr>
            <w:rStyle w:val="a4"/>
            <w:i/>
            <w:iCs/>
          </w:rPr>
          <w:t>см. стар. ред.</w:t>
        </w:r>
      </w:hyperlink>
      <w:r>
        <w:rPr>
          <w:rStyle w:val="s3"/>
        </w:rPr>
        <w:t xml:space="preserve">); </w:t>
      </w:r>
      <w:hyperlink r:id="rId323" w:anchor="sub_id=909" w:history="1">
        <w:r>
          <w:rPr>
            <w:rStyle w:val="a4"/>
            <w:i/>
            <w:iCs/>
          </w:rPr>
          <w:t>Законом</w:t>
        </w:r>
      </w:hyperlink>
      <w:r>
        <w:rPr>
          <w:rStyle w:val="s3"/>
        </w:rPr>
        <w:t xml:space="preserve"> РК от 23.10.08 г. № 72-IV (</w:t>
      </w:r>
      <w:hyperlink r:id="rId324" w:anchor="sub_id=370000" w:history="1">
        <w:r>
          <w:rPr>
            <w:rStyle w:val="a4"/>
            <w:i/>
            <w:iCs/>
          </w:rPr>
          <w:t>см. стар. ред.</w:t>
        </w:r>
      </w:hyperlink>
      <w:r>
        <w:rPr>
          <w:rStyle w:val="s3"/>
        </w:rPr>
        <w:t xml:space="preserve">); изложена в редакции </w:t>
      </w:r>
      <w:hyperlink r:id="rId325" w:anchor="sub_id=2126" w:history="1">
        <w:r>
          <w:rPr>
            <w:rStyle w:val="a4"/>
            <w:i/>
            <w:iCs/>
          </w:rPr>
          <w:t>Закона</w:t>
        </w:r>
      </w:hyperlink>
      <w:r>
        <w:rPr>
          <w:rStyle w:val="s3"/>
        </w:rPr>
        <w:t xml:space="preserve"> РК от 28.12.11 г. № 524-IV (</w:t>
      </w:r>
      <w:hyperlink r:id="rId326" w:anchor="sub_id=370000" w:history="1">
        <w:r>
          <w:rPr>
            <w:rStyle w:val="a4"/>
            <w:i/>
            <w:iCs/>
          </w:rPr>
          <w:t>см. стар. ред.</w:t>
        </w:r>
      </w:hyperlink>
      <w:r>
        <w:rPr>
          <w:rStyle w:val="s3"/>
        </w:rPr>
        <w:t>)</w:t>
      </w:r>
    </w:p>
    <w:p w:rsidR="00000000" w:rsidRDefault="004870F8">
      <w:pPr>
        <w:pStyle w:val="pj"/>
        <w:ind w:left="1200" w:hanging="800"/>
      </w:pPr>
      <w:r>
        <w:rPr>
          <w:rStyle w:val="s1"/>
        </w:rPr>
        <w:t>Статья 37. Состав активов инвестиционного фонда</w:t>
      </w:r>
    </w:p>
    <w:p w:rsidR="00000000" w:rsidRDefault="004870F8">
      <w:pPr>
        <w:pStyle w:val="pj"/>
      </w:pPr>
      <w:r>
        <w:rPr>
          <w:rStyle w:val="s0"/>
        </w:rPr>
        <w:t>1. Активы акционерных (кроме фондов недвижимости) и паевых инвестиционных фондов составляют финансовые инструменты.</w:t>
      </w:r>
    </w:p>
    <w:p w:rsidR="00000000" w:rsidRDefault="004870F8">
      <w:pPr>
        <w:pStyle w:val="pji"/>
      </w:pPr>
      <w:r>
        <w:rPr>
          <w:rStyle w:val="s3"/>
        </w:rPr>
        <w:t xml:space="preserve">В пункт 2 внесены изменения в соответствии с </w:t>
      </w:r>
      <w:hyperlink r:id="rId327" w:anchor="sub_id=2600" w:history="1">
        <w:r>
          <w:rPr>
            <w:rStyle w:val="a4"/>
            <w:i/>
            <w:iCs/>
          </w:rPr>
          <w:t>Законом</w:t>
        </w:r>
      </w:hyperlink>
      <w:r>
        <w:rPr>
          <w:rStyle w:val="s3"/>
        </w:rPr>
        <w:t xml:space="preserve"> РК от</w:t>
      </w:r>
      <w:r>
        <w:rPr>
          <w:rStyle w:val="s3"/>
        </w:rPr>
        <w:t xml:space="preserve"> 21.01.19 г. № 217-VI (</w:t>
      </w:r>
      <w:hyperlink r:id="rId328" w:anchor="sub_id=370200" w:history="1">
        <w:r>
          <w:rPr>
            <w:rStyle w:val="a4"/>
            <w:i/>
            <w:iCs/>
          </w:rPr>
          <w:t>см. стар. ред.</w:t>
        </w:r>
      </w:hyperlink>
      <w:r>
        <w:rPr>
          <w:rStyle w:val="s3"/>
        </w:rPr>
        <w:t>)</w:t>
      </w:r>
    </w:p>
    <w:p w:rsidR="00000000" w:rsidRDefault="004870F8">
      <w:pPr>
        <w:pStyle w:val="pj"/>
      </w:pPr>
      <w:r>
        <w:rPr>
          <w:rStyle w:val="s0"/>
        </w:rPr>
        <w:t>2. Активы фондов недвижимости составляют финансовые инструменты, а также следующие объекты инвестирования:</w:t>
      </w:r>
    </w:p>
    <w:p w:rsidR="00000000" w:rsidRDefault="004870F8">
      <w:pPr>
        <w:pStyle w:val="pj"/>
      </w:pPr>
      <w:r>
        <w:rPr>
          <w:rStyle w:val="s0"/>
        </w:rPr>
        <w:t xml:space="preserve">1) здания и сооружения, а </w:t>
      </w:r>
      <w:r>
        <w:rPr>
          <w:rStyle w:val="s0"/>
        </w:rPr>
        <w:t>также земельные участки;</w:t>
      </w:r>
    </w:p>
    <w:p w:rsidR="00000000" w:rsidRDefault="004870F8">
      <w:pPr>
        <w:pStyle w:val="pji"/>
      </w:pPr>
      <w:r>
        <w:rPr>
          <w:rStyle w:val="s3"/>
        </w:rPr>
        <w:t xml:space="preserve">Пункт дополнен подпунктом 1-1 в соответствии с </w:t>
      </w:r>
      <w:hyperlink r:id="rId329" w:anchor="sub_id=4037" w:history="1">
        <w:r>
          <w:rPr>
            <w:rStyle w:val="a4"/>
            <w:i/>
            <w:iCs/>
          </w:rPr>
          <w:t>Законом</w:t>
        </w:r>
      </w:hyperlink>
      <w:r>
        <w:rPr>
          <w:rStyle w:val="s3"/>
        </w:rPr>
        <w:t xml:space="preserve"> РК от 02.01.21 г. № 399-VI</w:t>
      </w:r>
    </w:p>
    <w:p w:rsidR="00000000" w:rsidRDefault="004870F8">
      <w:pPr>
        <w:pStyle w:val="pj"/>
      </w:pPr>
      <w:r>
        <w:rPr>
          <w:rStyle w:val="s0"/>
        </w:rPr>
        <w:t>1-1) объекты незавершенного строительства;</w:t>
      </w:r>
    </w:p>
    <w:p w:rsidR="00000000" w:rsidRDefault="004870F8">
      <w:pPr>
        <w:pStyle w:val="pji"/>
      </w:pPr>
      <w:r>
        <w:rPr>
          <w:rStyle w:val="s3"/>
        </w:rPr>
        <w:t>Пункт дополнен подпункто</w:t>
      </w:r>
      <w:r>
        <w:rPr>
          <w:rStyle w:val="s3"/>
        </w:rPr>
        <w:t xml:space="preserve">м 1-2 в соответствии с </w:t>
      </w:r>
      <w:hyperlink r:id="rId330" w:anchor="sub_id=4037" w:history="1">
        <w:r>
          <w:rPr>
            <w:rStyle w:val="a4"/>
            <w:i/>
            <w:iCs/>
          </w:rPr>
          <w:t>Законом</w:t>
        </w:r>
      </w:hyperlink>
      <w:r>
        <w:rPr>
          <w:rStyle w:val="s3"/>
        </w:rPr>
        <w:t xml:space="preserve"> РК от 02.01.21 г. № 399-VI</w:t>
      </w:r>
    </w:p>
    <w:p w:rsidR="00000000" w:rsidRDefault="004870F8">
      <w:pPr>
        <w:pStyle w:val="pj"/>
      </w:pPr>
      <w:r>
        <w:rPr>
          <w:rStyle w:val="s0"/>
        </w:rPr>
        <w:t>1-2) инвестиционная недвижимость, признаваемая таковой в соответствии с международными стандартами финансовой отчетн</w:t>
      </w:r>
      <w:r>
        <w:rPr>
          <w:rStyle w:val="s0"/>
        </w:rPr>
        <w:t>ости;</w:t>
      </w:r>
    </w:p>
    <w:p w:rsidR="00000000" w:rsidRDefault="004870F8">
      <w:pPr>
        <w:pStyle w:val="pj"/>
      </w:pPr>
      <w:r>
        <w:rPr>
          <w:rStyle w:val="s0"/>
        </w:rPr>
        <w:t>2) производственный инвентарь и основные средства, необходимые для обслуживания зданий и сооружений.</w:t>
      </w:r>
    </w:p>
    <w:p w:rsidR="00000000" w:rsidRDefault="004870F8">
      <w:pPr>
        <w:pStyle w:val="pj"/>
      </w:pPr>
      <w:r>
        <w:rPr>
          <w:rStyle w:val="s0"/>
        </w:rPr>
        <w:t>При инвестировании активов фондов недвижимости в имущество (за исключением ценных бумаг и денег) оно подлежит обязательной оценке оценщиком.</w:t>
      </w:r>
    </w:p>
    <w:p w:rsidR="00000000" w:rsidRDefault="004870F8">
      <w:pPr>
        <w:pStyle w:val="pji"/>
      </w:pPr>
      <w:r>
        <w:rPr>
          <w:rStyle w:val="s3"/>
        </w:rPr>
        <w:t xml:space="preserve">Пункт 3 </w:t>
      </w:r>
      <w:r>
        <w:rPr>
          <w:rStyle w:val="s3"/>
        </w:rPr>
        <w:t xml:space="preserve">изложен в редакции </w:t>
      </w:r>
      <w:hyperlink r:id="rId331" w:anchor="sub_id=2937" w:history="1">
        <w:r>
          <w:rPr>
            <w:rStyle w:val="a4"/>
            <w:i/>
            <w:iCs/>
          </w:rPr>
          <w:t>Закона</w:t>
        </w:r>
      </w:hyperlink>
      <w:r>
        <w:rPr>
          <w:rStyle w:val="s3"/>
        </w:rPr>
        <w:t xml:space="preserve"> РК от 24.11.15 г. № 422-V (</w:t>
      </w:r>
      <w:hyperlink r:id="rId332" w:anchor="sub_id=370300" w:history="1">
        <w:r>
          <w:rPr>
            <w:rStyle w:val="a4"/>
            <w:i/>
            <w:iCs/>
          </w:rPr>
          <w:t>см. стар. ред.</w:t>
        </w:r>
      </w:hyperlink>
      <w:r>
        <w:rPr>
          <w:rStyle w:val="s3"/>
        </w:rPr>
        <w:t>)</w:t>
      </w:r>
    </w:p>
    <w:p w:rsidR="00000000" w:rsidRDefault="004870F8">
      <w:pPr>
        <w:pStyle w:val="pj"/>
      </w:pPr>
      <w:r>
        <w:rPr>
          <w:rStyle w:val="s0"/>
        </w:rPr>
        <w:t>3. Перечень финансовы</w:t>
      </w:r>
      <w:r>
        <w:rPr>
          <w:rStyle w:val="s0"/>
        </w:rPr>
        <w:t xml:space="preserve">х инструментов, которые могут входить в состав активов акционерных и паевых инвестиционных фондов, а также порядок инвестирования финансовых инструментов и иного имущества, входящего в состав активов инвестиционного фонда, определяются </w:t>
      </w:r>
      <w:hyperlink r:id="rId333" w:history="1">
        <w:r>
          <w:rPr>
            <w:rStyle w:val="a4"/>
          </w:rPr>
          <w:t>нормативным правовым актом</w:t>
        </w:r>
      </w:hyperlink>
      <w:r>
        <w:rPr>
          <w:rStyle w:val="s0"/>
        </w:rPr>
        <w:t xml:space="preserve"> уполномоченного органа и инвестиционной декларацией акционерного инвестиционного фонда или правилами паевого инвестиционного фонда.</w:t>
      </w:r>
    </w:p>
    <w:p w:rsidR="00000000" w:rsidRDefault="004870F8">
      <w:pPr>
        <w:pStyle w:val="pj"/>
      </w:pPr>
      <w:r>
        <w:rPr>
          <w:rStyle w:val="s0"/>
        </w:rPr>
        <w:t>4. Не менее восьмидесяти процентов стоимости чистых активов фонда недвижимости должно составлять недвижимое имущество.</w:t>
      </w:r>
    </w:p>
    <w:p w:rsidR="00000000" w:rsidRDefault="004870F8">
      <w:pPr>
        <w:pStyle w:val="pj"/>
      </w:pPr>
      <w:r>
        <w:rPr>
          <w:rStyle w:val="s0"/>
        </w:rPr>
        <w:t>Имущество, входящее в состав активов фонда недвижимости, должно быть застраховано и (или) на размер данных активов фондом недвижимости до</w:t>
      </w:r>
      <w:r>
        <w:rPr>
          <w:rStyle w:val="s0"/>
        </w:rPr>
        <w:t xml:space="preserve">лжен быть сформирован резервный фонд. </w:t>
      </w:r>
    </w:p>
    <w:p w:rsidR="00000000" w:rsidRDefault="004870F8">
      <w:pPr>
        <w:pStyle w:val="pji"/>
      </w:pPr>
      <w:r>
        <w:rPr>
          <w:rStyle w:val="s3"/>
        </w:rPr>
        <w:t xml:space="preserve">В пункт 5 внесены изменения в соответствии с </w:t>
      </w:r>
      <w:hyperlink r:id="rId334" w:anchor="sub_id=4037" w:history="1">
        <w:r>
          <w:rPr>
            <w:rStyle w:val="a4"/>
            <w:i/>
            <w:iCs/>
          </w:rPr>
          <w:t>Законом</w:t>
        </w:r>
      </w:hyperlink>
      <w:r>
        <w:rPr>
          <w:rStyle w:val="s3"/>
        </w:rPr>
        <w:t xml:space="preserve"> РК от 02.01.21 г. № 399-VI (</w:t>
      </w:r>
      <w:hyperlink r:id="rId335" w:anchor="sub_id=370500" w:history="1">
        <w:r>
          <w:rPr>
            <w:rStyle w:val="a4"/>
            <w:i/>
            <w:iCs/>
          </w:rPr>
          <w:t>см. стар. ред.</w:t>
        </w:r>
      </w:hyperlink>
      <w:r>
        <w:rPr>
          <w:rStyle w:val="s3"/>
        </w:rPr>
        <w:t>)</w:t>
      </w:r>
    </w:p>
    <w:p w:rsidR="00000000" w:rsidRDefault="004870F8">
      <w:pPr>
        <w:pStyle w:val="pj"/>
      </w:pPr>
      <w:r>
        <w:rPr>
          <w:rStyle w:val="s0"/>
        </w:rPr>
        <w:t>5. Не менее пятидесяти процентов инвестиционного дохода фонда недвижимости по итогам финансового года, за вычетом доходов от переоценки недвижимого имущества, составляющего активы фонда недвижимости, должны сос</w:t>
      </w:r>
      <w:r>
        <w:rPr>
          <w:rStyle w:val="s0"/>
        </w:rPr>
        <w:t>тавлять доходы, полученные в результате сдачи в аренду недвижимого имущества.</w:t>
      </w:r>
    </w:p>
    <w:p w:rsidR="00000000" w:rsidRDefault="004870F8">
      <w:pPr>
        <w:pStyle w:val="pji"/>
      </w:pPr>
      <w:r>
        <w:rPr>
          <w:rStyle w:val="s3"/>
        </w:rPr>
        <w:t xml:space="preserve">В пункт 6 внесены изменения в соответствии с </w:t>
      </w:r>
      <w:hyperlink r:id="rId336" w:anchor="sub_id=3437" w:history="1">
        <w:r>
          <w:rPr>
            <w:rStyle w:val="a4"/>
            <w:i/>
            <w:iCs/>
          </w:rPr>
          <w:t>Законом</w:t>
        </w:r>
      </w:hyperlink>
      <w:r>
        <w:rPr>
          <w:rStyle w:val="s3"/>
        </w:rPr>
        <w:t xml:space="preserve"> РК от 03.07.19 г. № 262-VI (</w:t>
      </w:r>
      <w:hyperlink r:id="rId337" w:anchor="sub_id=370600" w:history="1">
        <w:r>
          <w:rPr>
            <w:rStyle w:val="a4"/>
            <w:i/>
            <w:iCs/>
          </w:rPr>
          <w:t>см. стар. ред.</w:t>
        </w:r>
      </w:hyperlink>
      <w:r>
        <w:rPr>
          <w:rStyle w:val="s3"/>
        </w:rPr>
        <w:t>)</w:t>
      </w:r>
    </w:p>
    <w:p w:rsidR="00000000" w:rsidRDefault="004870F8">
      <w:pPr>
        <w:pStyle w:val="pj"/>
      </w:pPr>
      <w:r>
        <w:rPr>
          <w:rStyle w:val="s0"/>
        </w:rPr>
        <w:t>6. В составе активов инвестиционного фонда не должно быть:</w:t>
      </w:r>
    </w:p>
    <w:p w:rsidR="00000000" w:rsidRDefault="004870F8">
      <w:pPr>
        <w:pStyle w:val="pj"/>
      </w:pPr>
      <w:r>
        <w:rPr>
          <w:rStyle w:val="s0"/>
        </w:rPr>
        <w:t>1) акций или паев, выпущенных инвестиционными фондами, находящимися в управлении управляющей компании данного ин</w:t>
      </w:r>
      <w:r>
        <w:rPr>
          <w:rStyle w:val="s0"/>
        </w:rPr>
        <w:t>вестиционного фонда;</w:t>
      </w:r>
    </w:p>
    <w:p w:rsidR="00000000" w:rsidRDefault="004870F8">
      <w:pPr>
        <w:pStyle w:val="pj"/>
      </w:pPr>
      <w:r>
        <w:rPr>
          <w:rStyle w:val="s0"/>
        </w:rPr>
        <w:t>2) активов, выпущенных (предоставленных) управляющей компанией данного инвестиционного фонда;</w:t>
      </w:r>
    </w:p>
    <w:p w:rsidR="00000000" w:rsidRDefault="004870F8">
      <w:pPr>
        <w:pStyle w:val="pj"/>
      </w:pPr>
      <w:r>
        <w:rPr>
          <w:rStyle w:val="s0"/>
        </w:rPr>
        <w:t>3) акций или долей участия в уставных капиталах некоммерческих организаций;</w:t>
      </w:r>
    </w:p>
    <w:p w:rsidR="00000000" w:rsidRDefault="004870F8">
      <w:pPr>
        <w:pStyle w:val="pji"/>
      </w:pPr>
      <w:r>
        <w:rPr>
          <w:rStyle w:val="s3"/>
        </w:rPr>
        <w:t xml:space="preserve">Подпункт 4 изложен в редакции </w:t>
      </w:r>
      <w:hyperlink r:id="rId338" w:anchor="sub_id=2937" w:history="1">
        <w:r>
          <w:rPr>
            <w:rStyle w:val="a4"/>
            <w:i/>
            <w:iCs/>
          </w:rPr>
          <w:t>Закона</w:t>
        </w:r>
      </w:hyperlink>
      <w:r>
        <w:rPr>
          <w:rStyle w:val="s3"/>
        </w:rPr>
        <w:t xml:space="preserve"> РК от 24.11.15 г. № 422-V (</w:t>
      </w:r>
      <w:hyperlink r:id="rId339" w:anchor="sub_id=370600" w:history="1">
        <w:r>
          <w:rPr>
            <w:rStyle w:val="a4"/>
            <w:i/>
            <w:iCs/>
          </w:rPr>
          <w:t>см. стар. ред.</w:t>
        </w:r>
      </w:hyperlink>
      <w:r>
        <w:rPr>
          <w:rStyle w:val="s3"/>
        </w:rPr>
        <w:t>)</w:t>
      </w:r>
    </w:p>
    <w:p w:rsidR="00000000" w:rsidRDefault="004870F8">
      <w:pPr>
        <w:pStyle w:val="pj"/>
      </w:pPr>
      <w:r>
        <w:rPr>
          <w:rStyle w:val="s0"/>
        </w:rPr>
        <w:t>4) финансовых инструментов одного вида (выпуска) одного юридического лица в</w:t>
      </w:r>
      <w:r>
        <w:rPr>
          <w:rStyle w:val="s0"/>
        </w:rPr>
        <w:t xml:space="preserve"> размере, превышающем пятнадцать процентов от общего количества размещенных финансовых инструментов данного вида (выпуска), за исключением государственных ценных бумаг и агентских облигаций финансовых агентств Республики Казахстан.</w:t>
      </w:r>
    </w:p>
    <w:p w:rsidR="00000000" w:rsidRDefault="004870F8">
      <w:pPr>
        <w:pStyle w:val="pj"/>
      </w:pPr>
      <w:r>
        <w:rPr>
          <w:rStyle w:val="s0"/>
        </w:rPr>
        <w:t xml:space="preserve">Требование подпункта 4) </w:t>
      </w:r>
      <w:r>
        <w:rPr>
          <w:rStyle w:val="s0"/>
        </w:rPr>
        <w:t xml:space="preserve">части первой настоящего пункта не распространяется на инвестиционные фонды рискового инвестирования </w:t>
      </w:r>
      <w:r>
        <w:t xml:space="preserve">и фонды недвижимости в части создания дочерних организаций, основным видом деятельности которых является обслуживание недвижимого имущества, приобретенного </w:t>
      </w:r>
      <w:r>
        <w:t>за счет активов фондов недвижимости</w:t>
      </w:r>
      <w:r>
        <w:rPr>
          <w:rStyle w:val="s0"/>
        </w:rPr>
        <w:t>.</w:t>
      </w:r>
    </w:p>
    <w:p w:rsidR="00000000" w:rsidRDefault="004870F8">
      <w:pPr>
        <w:pStyle w:val="pji"/>
      </w:pPr>
      <w:r>
        <w:rPr>
          <w:rStyle w:val="s3"/>
        </w:rPr>
        <w:t xml:space="preserve">В пункт 7 внесены изменения в соответствии с </w:t>
      </w:r>
      <w:hyperlink r:id="rId340" w:anchor="sub_id=2937" w:history="1">
        <w:r>
          <w:rPr>
            <w:rStyle w:val="a4"/>
            <w:i/>
            <w:iCs/>
          </w:rPr>
          <w:t>Законом</w:t>
        </w:r>
      </w:hyperlink>
      <w:r>
        <w:rPr>
          <w:rStyle w:val="s3"/>
        </w:rPr>
        <w:t xml:space="preserve"> РК от 24.11.15 г. № 422-V (</w:t>
      </w:r>
      <w:hyperlink r:id="rId341" w:anchor="sub_id=370700" w:history="1">
        <w:r>
          <w:rPr>
            <w:rStyle w:val="a4"/>
            <w:i/>
            <w:iCs/>
          </w:rPr>
          <w:t>см. стар. ред.</w:t>
        </w:r>
      </w:hyperlink>
      <w:r>
        <w:rPr>
          <w:rStyle w:val="s3"/>
        </w:rPr>
        <w:t>)</w:t>
      </w:r>
    </w:p>
    <w:p w:rsidR="00000000" w:rsidRDefault="004870F8">
      <w:pPr>
        <w:pStyle w:val="pj"/>
      </w:pPr>
      <w:r>
        <w:rPr>
          <w:rStyle w:val="s0"/>
        </w:rPr>
        <w:t>7. Состав активов фонда недвижимости должен быть приведен в соответствие с требованиями настоящей статьи в течение двенадцати месяцев с даты регистрации выпуска акций фонда недвижимости.</w:t>
      </w:r>
    </w:p>
    <w:p w:rsidR="00000000" w:rsidRDefault="004870F8">
      <w:pPr>
        <w:pStyle w:val="pj"/>
      </w:pPr>
      <w:r>
        <w:rPr>
          <w:rStyle w:val="s0"/>
        </w:rPr>
        <w:t>В случае, если в результат</w:t>
      </w:r>
      <w:r>
        <w:rPr>
          <w:rStyle w:val="s0"/>
        </w:rPr>
        <w:t>е осуществления каких-либо сделок с активами фонда недвижимости либо иных случаях требования и (или) ограничения к составу активов фонда недвижимости будут нарушены, фонд недвижимости обязан в течение одного дня, следующего за таким событием, уведомить упо</w:t>
      </w:r>
      <w:r>
        <w:rPr>
          <w:rStyle w:val="s0"/>
        </w:rPr>
        <w:t>лномоченный орган и привести состав активов в соответствие с требованиями настоящей статьи в течение шести месяцев с даты таких изменений в составе активов фонда недвижимости.</w:t>
      </w:r>
    </w:p>
    <w:p w:rsidR="00000000" w:rsidRDefault="004870F8">
      <w:pPr>
        <w:pStyle w:val="pji"/>
      </w:pPr>
      <w:r>
        <w:rPr>
          <w:rStyle w:val="s3"/>
        </w:rPr>
        <w:t xml:space="preserve">См.: </w:t>
      </w:r>
      <w:hyperlink r:id="rId342" w:history="1">
        <w:r>
          <w:rPr>
            <w:rStyle w:val="a4"/>
            <w:i/>
            <w:iCs/>
          </w:rPr>
          <w:t>Письмо</w:t>
        </w:r>
      </w:hyperlink>
      <w:r>
        <w:rPr>
          <w:rStyle w:val="s3"/>
        </w:rPr>
        <w:t xml:space="preserve"> </w:t>
      </w:r>
      <w:r>
        <w:rPr>
          <w:rStyle w:val="s3"/>
        </w:rPr>
        <w:t>Агентства Республики Казахстан по регулированию и надзору финансового рынка и финансовых организаций от 19 февраля 2010 года № 05-01-18/287/3170-и</w:t>
      </w:r>
    </w:p>
    <w:p w:rsidR="00000000" w:rsidRDefault="004870F8">
      <w:pPr>
        <w:pStyle w:val="pj"/>
      </w:pPr>
      <w:r>
        <w:rPr>
          <w:rStyle w:val="s0"/>
        </w:rPr>
        <w:t>8. Совокупный объем инвестиций активов инвестиционных фондов, находящихся в управлении у одной управляющей компании, и собственных активов управляющей компании в голосующие акции лицензиатов финансового рынка должен быть меньше размера, требующего получени</w:t>
      </w:r>
      <w:r>
        <w:rPr>
          <w:rStyle w:val="s0"/>
        </w:rPr>
        <w:t>я согласия уполномоченного органа на их приобретение.</w:t>
      </w:r>
    </w:p>
    <w:p w:rsidR="00000000" w:rsidRDefault="004870F8">
      <w:pPr>
        <w:pStyle w:val="pji"/>
      </w:pPr>
      <w:r>
        <w:rPr>
          <w:rStyle w:val="s3"/>
        </w:rPr>
        <w:t xml:space="preserve">В пункт 9 внесены изменения в соответствии с </w:t>
      </w:r>
      <w:hyperlink r:id="rId343" w:anchor="sub_id=2937" w:history="1">
        <w:r>
          <w:rPr>
            <w:rStyle w:val="a4"/>
            <w:i/>
            <w:iCs/>
          </w:rPr>
          <w:t>Законом</w:t>
        </w:r>
      </w:hyperlink>
      <w:r>
        <w:rPr>
          <w:rStyle w:val="s3"/>
        </w:rPr>
        <w:t xml:space="preserve"> РК от 24.11.15 г. № 422-V (</w:t>
      </w:r>
      <w:hyperlink r:id="rId344" w:anchor="sub_id=370900" w:history="1">
        <w:r>
          <w:rPr>
            <w:rStyle w:val="a4"/>
            <w:i/>
            <w:iCs/>
          </w:rPr>
          <w:t>см. стар. ред.</w:t>
        </w:r>
      </w:hyperlink>
      <w:r>
        <w:rPr>
          <w:rStyle w:val="s3"/>
        </w:rPr>
        <w:t xml:space="preserve">); </w:t>
      </w:r>
      <w:hyperlink r:id="rId345" w:anchor="sub_id=2337" w:history="1">
        <w:r>
          <w:rPr>
            <w:rStyle w:val="a4"/>
            <w:i/>
            <w:iCs/>
          </w:rPr>
          <w:t>Законом</w:t>
        </w:r>
      </w:hyperlink>
      <w:r>
        <w:rPr>
          <w:rStyle w:val="s3"/>
        </w:rPr>
        <w:t xml:space="preserve"> РК от 02.07.18 г. № 166-VI (</w:t>
      </w:r>
      <w:hyperlink r:id="rId346" w:anchor="sub_id=370900" w:history="1">
        <w:r>
          <w:rPr>
            <w:rStyle w:val="a4"/>
            <w:i/>
            <w:iCs/>
          </w:rPr>
          <w:t>см. стар. ред.</w:t>
        </w:r>
      </w:hyperlink>
      <w:r>
        <w:rPr>
          <w:rStyle w:val="s3"/>
        </w:rPr>
        <w:t xml:space="preserve">); изложен в редакции </w:t>
      </w:r>
      <w:hyperlink r:id="rId347" w:anchor="sub_id=4037" w:history="1">
        <w:r>
          <w:rPr>
            <w:rStyle w:val="a4"/>
            <w:i/>
            <w:iCs/>
          </w:rPr>
          <w:t>Закона</w:t>
        </w:r>
      </w:hyperlink>
      <w:r>
        <w:rPr>
          <w:rStyle w:val="s3"/>
        </w:rPr>
        <w:t xml:space="preserve"> РК от 02.01.21 г. № 399-VI (</w:t>
      </w:r>
      <w:hyperlink r:id="rId348" w:anchor="sub_id=370900" w:history="1">
        <w:r>
          <w:rPr>
            <w:rStyle w:val="a4"/>
            <w:i/>
            <w:iCs/>
          </w:rPr>
          <w:t>см. стар. ре</w:t>
        </w:r>
        <w:r>
          <w:rPr>
            <w:rStyle w:val="a4"/>
            <w:i/>
            <w:iCs/>
          </w:rPr>
          <w:t>д.</w:t>
        </w:r>
      </w:hyperlink>
      <w:r>
        <w:rPr>
          <w:rStyle w:val="s3"/>
        </w:rPr>
        <w:t>)</w:t>
      </w:r>
    </w:p>
    <w:p w:rsidR="00000000" w:rsidRDefault="004870F8">
      <w:pPr>
        <w:pStyle w:val="pj"/>
      </w:pPr>
      <w:r>
        <w:rPr>
          <w:rStyle w:val="s0"/>
        </w:rPr>
        <w:t>9. Суммарный размер инвестиций за счет активов инвестиционного фонда в финансовые инструменты (за исключением денег), выпущенные (предоставленные) одним лицом и его аффилированными лицами, устанавливается нормативным правовым актом уполномоченного орга</w:t>
      </w:r>
      <w:r>
        <w:rPr>
          <w:rStyle w:val="s0"/>
        </w:rPr>
        <w:t>на.</w:t>
      </w:r>
    </w:p>
    <w:p w:rsidR="00000000" w:rsidRDefault="004870F8">
      <w:pPr>
        <w:pStyle w:val="pji"/>
      </w:pPr>
      <w:r>
        <w:rPr>
          <w:rStyle w:val="s3"/>
        </w:rPr>
        <w:t xml:space="preserve">Статья дополнена пунктом 9-1 в соответствии с </w:t>
      </w:r>
      <w:hyperlink r:id="rId349" w:anchor="sub_id=2339" w:history="1">
        <w:r>
          <w:rPr>
            <w:rStyle w:val="a4"/>
            <w:i/>
            <w:iCs/>
          </w:rPr>
          <w:t>Законом</w:t>
        </w:r>
      </w:hyperlink>
      <w:r>
        <w:rPr>
          <w:rStyle w:val="s3"/>
        </w:rPr>
        <w:t xml:space="preserve"> РК от 02.07.18 г. № 166-VI; изложен в редакции </w:t>
      </w:r>
      <w:hyperlink r:id="rId350" w:anchor="sub_id=4037" w:history="1">
        <w:r>
          <w:rPr>
            <w:rStyle w:val="a4"/>
            <w:i/>
            <w:iCs/>
          </w:rPr>
          <w:t>Закона</w:t>
        </w:r>
      </w:hyperlink>
      <w:r>
        <w:rPr>
          <w:rStyle w:val="s3"/>
        </w:rPr>
        <w:t xml:space="preserve"> РК от 02.01.21 г. № 399-VI (</w:t>
      </w:r>
      <w:hyperlink r:id="rId351" w:anchor="sub_id=37090100" w:history="1">
        <w:r>
          <w:rPr>
            <w:rStyle w:val="a4"/>
            <w:i/>
            <w:iCs/>
          </w:rPr>
          <w:t>см. стар. ред.</w:t>
        </w:r>
      </w:hyperlink>
      <w:r>
        <w:rPr>
          <w:rStyle w:val="s3"/>
        </w:rPr>
        <w:t>)</w:t>
      </w:r>
    </w:p>
    <w:p w:rsidR="00000000" w:rsidRDefault="004870F8">
      <w:pPr>
        <w:pStyle w:val="pj"/>
      </w:pPr>
      <w:r>
        <w:rPr>
          <w:rStyle w:val="s0"/>
        </w:rPr>
        <w:t>9-1. Суммарный размер инвестиций за счет активов инвестиционного фонда в финансовые инструменты, выпущенны</w:t>
      </w:r>
      <w:r>
        <w:rPr>
          <w:rStyle w:val="s0"/>
        </w:rPr>
        <w:t>е (предоставленные) одним лицом, более пятидесяти процентов голосующих акций которого принадлежат государству или национальному управляющему холдингу, или национальному холдингу и его аффилированным лицам, осуществляющим деятельность в одной отрасли национ</w:t>
      </w:r>
      <w:r>
        <w:rPr>
          <w:rStyle w:val="s0"/>
        </w:rPr>
        <w:t>альной экономики, устанавливается нормативным правовым актом уполномоченного органа.</w:t>
      </w:r>
    </w:p>
    <w:p w:rsidR="00000000" w:rsidRDefault="004870F8">
      <w:pPr>
        <w:pStyle w:val="pj"/>
      </w:pPr>
      <w:r>
        <w:rPr>
          <w:rStyle w:val="s0"/>
        </w:rPr>
        <w:t>10. До окончания срока первоначального размещения паев паевого инвестиционного фонда его активы могут инвестироваться только в депозиты банков второго уровня в национально</w:t>
      </w:r>
      <w:r>
        <w:rPr>
          <w:rStyle w:val="s0"/>
        </w:rPr>
        <w:t>й валюте Республики Казахстан или валюте, в которой выражена номинальная стоимость паев.</w:t>
      </w:r>
    </w:p>
    <w:p w:rsidR="00000000" w:rsidRDefault="004870F8">
      <w:pPr>
        <w:pStyle w:val="pj"/>
      </w:pPr>
      <w:r>
        <w:rPr>
          <w:rStyle w:val="s0"/>
        </w:rPr>
        <w:t>Банки второго уровня, в депозиты которых размещаются паи паевого инвестиционного фонда до окончания срока их первоначального размещения, должны соответствовать следующ</w:t>
      </w:r>
      <w:r>
        <w:rPr>
          <w:rStyle w:val="s0"/>
        </w:rPr>
        <w:t>им условиям:</w:t>
      </w:r>
    </w:p>
    <w:p w:rsidR="00000000" w:rsidRDefault="004870F8">
      <w:pPr>
        <w:pStyle w:val="pj"/>
      </w:pPr>
      <w:r>
        <w:rPr>
          <w:rStyle w:val="s0"/>
        </w:rPr>
        <w:t>1) не должны являться аффилированными по отношению к управляющей компании данного паевого инвестиционного фонда;</w:t>
      </w:r>
    </w:p>
    <w:p w:rsidR="00000000" w:rsidRDefault="004870F8">
      <w:pPr>
        <w:pStyle w:val="pj"/>
      </w:pPr>
      <w:r>
        <w:rPr>
          <w:rStyle w:val="s0"/>
        </w:rPr>
        <w:t xml:space="preserve">2) ценные бумаги банков второго уровня должны быть включены в категории списка фондовой биржи, установленные нормативным правовым </w:t>
      </w:r>
      <w:r>
        <w:rPr>
          <w:rStyle w:val="s0"/>
        </w:rPr>
        <w:t>актом уполномоченного органа.</w:t>
      </w:r>
    </w:p>
    <w:p w:rsidR="00000000" w:rsidRDefault="004870F8">
      <w:pPr>
        <w:pStyle w:val="pj"/>
      </w:pPr>
      <w:r>
        <w:rPr>
          <w:rStyle w:val="s0"/>
        </w:rPr>
        <w:t> </w:t>
      </w:r>
    </w:p>
    <w:p w:rsidR="00000000" w:rsidRDefault="004870F8">
      <w:pPr>
        <w:pStyle w:val="pji"/>
      </w:pPr>
      <w:bookmarkStart w:id="45" w:name="SUB380000"/>
      <w:bookmarkEnd w:id="45"/>
      <w:r>
        <w:rPr>
          <w:rStyle w:val="s3"/>
        </w:rPr>
        <w:t xml:space="preserve">В статью 38 внесены изменения в соответствии с </w:t>
      </w:r>
      <w:hyperlink r:id="rId352" w:anchor="sub_id=1100" w:history="1">
        <w:r>
          <w:rPr>
            <w:rStyle w:val="a4"/>
            <w:i/>
            <w:iCs/>
          </w:rPr>
          <w:t>Законом</w:t>
        </w:r>
      </w:hyperlink>
      <w:r>
        <w:rPr>
          <w:rStyle w:val="s3"/>
        </w:rPr>
        <w:t xml:space="preserve"> РК от 28.02.07 г. № 235-III (</w:t>
      </w:r>
      <w:hyperlink r:id="rId353" w:anchor="sub_id=380000" w:history="1">
        <w:r>
          <w:rPr>
            <w:rStyle w:val="a4"/>
            <w:i/>
            <w:iCs/>
          </w:rPr>
          <w:t>см. стар. ред.</w:t>
        </w:r>
      </w:hyperlink>
      <w:r>
        <w:rPr>
          <w:rStyle w:val="s3"/>
        </w:rPr>
        <w:t xml:space="preserve">); </w:t>
      </w:r>
      <w:hyperlink r:id="rId354" w:anchor="sub_id=2127" w:history="1">
        <w:r>
          <w:rPr>
            <w:rStyle w:val="a4"/>
            <w:i/>
            <w:iCs/>
          </w:rPr>
          <w:t>Законом</w:t>
        </w:r>
      </w:hyperlink>
      <w:r>
        <w:rPr>
          <w:rStyle w:val="s3"/>
        </w:rPr>
        <w:t xml:space="preserve"> РК от 28.12.11 г. № 524-IV (</w:t>
      </w:r>
      <w:hyperlink r:id="rId355" w:anchor="sub_id=380000" w:history="1">
        <w:r>
          <w:rPr>
            <w:rStyle w:val="a4"/>
            <w:i/>
            <w:iCs/>
          </w:rPr>
          <w:t>см. стар. ред.</w:t>
        </w:r>
      </w:hyperlink>
      <w:r>
        <w:rPr>
          <w:rStyle w:val="s3"/>
        </w:rPr>
        <w:t xml:space="preserve">); изложена в редакции </w:t>
      </w:r>
      <w:hyperlink r:id="rId356" w:anchor="sub_id=3838" w:history="1">
        <w:r>
          <w:rPr>
            <w:rStyle w:val="a4"/>
            <w:i/>
            <w:iCs/>
          </w:rPr>
          <w:t>Закона</w:t>
        </w:r>
      </w:hyperlink>
      <w:r>
        <w:rPr>
          <w:rStyle w:val="s3"/>
        </w:rPr>
        <w:t xml:space="preserve"> РК от 05.07.12 г. № 30-V (</w:t>
      </w:r>
      <w:hyperlink r:id="rId357" w:anchor="sub_id=380000" w:history="1">
        <w:r>
          <w:rPr>
            <w:rStyle w:val="a4"/>
            <w:i/>
            <w:iCs/>
          </w:rPr>
          <w:t>см. стар. ред.</w:t>
        </w:r>
      </w:hyperlink>
      <w:r>
        <w:rPr>
          <w:rStyle w:val="s3"/>
        </w:rPr>
        <w:t>)</w:t>
      </w:r>
    </w:p>
    <w:p w:rsidR="00000000" w:rsidRDefault="004870F8">
      <w:pPr>
        <w:pStyle w:val="pj"/>
        <w:ind w:left="1200" w:hanging="800"/>
      </w:pPr>
      <w:r>
        <w:rPr>
          <w:rStyle w:val="s1"/>
        </w:rPr>
        <w:t>Стат</w:t>
      </w:r>
      <w:r>
        <w:rPr>
          <w:rStyle w:val="s1"/>
        </w:rPr>
        <w:t>ья 38. Бухгалтерский учет и определение стоимости активов инвестиционного фонда</w:t>
      </w:r>
    </w:p>
    <w:p w:rsidR="00000000" w:rsidRDefault="004870F8">
      <w:pPr>
        <w:pStyle w:val="pj"/>
      </w:pPr>
      <w:r>
        <w:t xml:space="preserve">1. </w:t>
      </w:r>
      <w:r>
        <w:rPr>
          <w:rStyle w:val="s0"/>
        </w:rPr>
        <w:t>Определение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w:t>
      </w:r>
      <w:r>
        <w:rPr>
          <w:rStyle w:val="s0"/>
        </w:rPr>
        <w:t xml:space="preserve">ного инвестиционного фонда осуществляются на условиях, по методике и в порядке, установленными </w:t>
      </w:r>
      <w:hyperlink r:id="rId358" w:history="1">
        <w:r>
          <w:rPr>
            <w:rStyle w:val="a4"/>
          </w:rPr>
          <w:t>нормативным правовым актом</w:t>
        </w:r>
      </w:hyperlink>
      <w:r>
        <w:t xml:space="preserve"> уполномоченного органа. </w:t>
      </w:r>
    </w:p>
    <w:p w:rsidR="00000000" w:rsidRDefault="004870F8">
      <w:pPr>
        <w:pStyle w:val="pj"/>
      </w:pPr>
      <w:r>
        <w:t xml:space="preserve">2. </w:t>
      </w:r>
      <w:r>
        <w:rPr>
          <w:rStyle w:val="s0"/>
        </w:rPr>
        <w:t>Определение стоимости активов инвестиционн</w:t>
      </w:r>
      <w:r>
        <w:rPr>
          <w:rStyle w:val="s0"/>
        </w:rPr>
        <w:t>ого фонда производится в национальной валюте Республики Казахстан.</w:t>
      </w:r>
    </w:p>
    <w:p w:rsidR="00000000" w:rsidRDefault="004870F8">
      <w:pPr>
        <w:pStyle w:val="pj"/>
      </w:pPr>
      <w:r>
        <w:rPr>
          <w:rStyle w:val="s0"/>
        </w:rPr>
        <w:t>3. Уполномоченный орган вправе давать обязательные к исполнению указания для управляющих компаний в случае неверно примененных методов оценки или неверно рассчитанных стоимости активов инве</w:t>
      </w:r>
      <w:r>
        <w:rPr>
          <w:rStyle w:val="s0"/>
        </w:rPr>
        <w:t>стиционного фонда, его чистых активов, расчетной стоимости пая, цен последующего размещения или выкупа пая, цены выкупа акции акционерного инвестиционного фонда.</w:t>
      </w:r>
    </w:p>
    <w:p w:rsidR="00000000" w:rsidRDefault="004870F8">
      <w:pPr>
        <w:pStyle w:val="pji"/>
      </w:pPr>
      <w:r>
        <w:rPr>
          <w:rStyle w:val="s3"/>
        </w:rPr>
        <w:t xml:space="preserve">Пункт 4 изложен в редакции </w:t>
      </w:r>
      <w:hyperlink r:id="rId359" w:anchor="sub_id=2938" w:history="1">
        <w:r>
          <w:rPr>
            <w:rStyle w:val="a4"/>
            <w:i/>
            <w:iCs/>
          </w:rPr>
          <w:t>Закона</w:t>
        </w:r>
      </w:hyperlink>
      <w:r>
        <w:rPr>
          <w:rStyle w:val="s3"/>
        </w:rPr>
        <w:t xml:space="preserve"> РК от 24.11.15 г. № 422-V (</w:t>
      </w:r>
      <w:hyperlink r:id="rId360" w:anchor="sub_id=380400" w:history="1">
        <w:r>
          <w:rPr>
            <w:rStyle w:val="a4"/>
            <w:i/>
            <w:iCs/>
          </w:rPr>
          <w:t>см. стар. ред.</w:t>
        </w:r>
      </w:hyperlink>
      <w:r>
        <w:rPr>
          <w:rStyle w:val="s3"/>
        </w:rPr>
        <w:t>)</w:t>
      </w:r>
    </w:p>
    <w:p w:rsidR="00000000" w:rsidRDefault="004870F8">
      <w:pPr>
        <w:pStyle w:val="pj"/>
      </w:pPr>
      <w:r>
        <w:rPr>
          <w:rStyle w:val="s0"/>
        </w:rPr>
        <w:t>4. Порядок ведения бухгалтерского учета и составления финансовой отчетности акционерного инвестиционного фо</w:t>
      </w:r>
      <w:r>
        <w:rPr>
          <w:rStyle w:val="s0"/>
        </w:rPr>
        <w:t>нда устанавливается нормативными правовыми актами центрального государственного органа, осуществляющего регулирование деятельности в сфере бухгалтерского учета и финансовой отчетности.</w:t>
      </w:r>
    </w:p>
    <w:p w:rsidR="00000000" w:rsidRDefault="004870F8">
      <w:pPr>
        <w:pStyle w:val="pj"/>
      </w:pPr>
      <w:r>
        <w:t> </w:t>
      </w:r>
    </w:p>
    <w:p w:rsidR="00000000" w:rsidRDefault="004870F8">
      <w:pPr>
        <w:pStyle w:val="pj"/>
      </w:pPr>
      <w:r>
        <w:rPr>
          <w:rStyle w:val="s0"/>
        </w:rPr>
        <w:t> </w:t>
      </w:r>
    </w:p>
    <w:p w:rsidR="00000000" w:rsidRDefault="004870F8">
      <w:pPr>
        <w:pStyle w:val="pc"/>
        <w:spacing w:after="240"/>
      </w:pPr>
      <w:bookmarkStart w:id="46" w:name="SUB390000"/>
      <w:bookmarkEnd w:id="46"/>
      <w:r>
        <w:rPr>
          <w:rStyle w:val="s1"/>
        </w:rPr>
        <w:t>Глава 5. Управление активами инвестиционного фонда</w:t>
      </w:r>
    </w:p>
    <w:p w:rsidR="00000000" w:rsidRDefault="004870F8">
      <w:pPr>
        <w:pStyle w:val="pji"/>
      </w:pPr>
      <w:r>
        <w:rPr>
          <w:rStyle w:val="s3"/>
        </w:rPr>
        <w:t>В статью 39 внес</w:t>
      </w:r>
      <w:r>
        <w:rPr>
          <w:rStyle w:val="s3"/>
        </w:rPr>
        <w:t xml:space="preserve">ены изменения в соответствии </w:t>
      </w:r>
      <w:hyperlink r:id="rId361" w:anchor="sub_id=39" w:history="1">
        <w:r>
          <w:rPr>
            <w:rStyle w:val="a4"/>
            <w:i/>
            <w:iCs/>
          </w:rPr>
          <w:t>Законом</w:t>
        </w:r>
      </w:hyperlink>
      <w:r>
        <w:rPr>
          <w:rStyle w:val="s3"/>
        </w:rPr>
        <w:t xml:space="preserve"> РК от 07.07.06 г. № 182-III (</w:t>
      </w:r>
      <w:hyperlink r:id="rId362" w:anchor="sub_id=390000" w:history="1">
        <w:r>
          <w:rPr>
            <w:rStyle w:val="a4"/>
            <w:i/>
            <w:iCs/>
          </w:rPr>
          <w:t>см. стар. ред.</w:t>
        </w:r>
      </w:hyperlink>
      <w:r>
        <w:rPr>
          <w:rStyle w:val="s3"/>
        </w:rPr>
        <w:t xml:space="preserve">); </w:t>
      </w:r>
      <w:hyperlink r:id="rId363" w:anchor="sub_id=12800" w:history="1">
        <w:r>
          <w:rPr>
            <w:rStyle w:val="a4"/>
            <w:i/>
            <w:iCs/>
          </w:rPr>
          <w:t>Законом</w:t>
        </w:r>
      </w:hyperlink>
      <w:r>
        <w:rPr>
          <w:rStyle w:val="s3"/>
        </w:rPr>
        <w:t xml:space="preserve"> РК от 10.12.08 г. № 101-IV (введен в действие с 1 января 2009 г.) (</w:t>
      </w:r>
      <w:hyperlink r:id="rId364" w:anchor="sub_id=390000" w:history="1">
        <w:r>
          <w:rPr>
            <w:rStyle w:val="a4"/>
            <w:i/>
            <w:iCs/>
          </w:rPr>
          <w:t>см. стар. ред.</w:t>
        </w:r>
      </w:hyperlink>
      <w:r>
        <w:rPr>
          <w:rStyle w:val="s3"/>
        </w:rPr>
        <w:t>); изложе</w:t>
      </w:r>
      <w:r>
        <w:rPr>
          <w:rStyle w:val="s3"/>
        </w:rPr>
        <w:t xml:space="preserve">на в редакции </w:t>
      </w:r>
      <w:hyperlink r:id="rId365" w:anchor="sub_id=2128" w:history="1">
        <w:r>
          <w:rPr>
            <w:rStyle w:val="a4"/>
            <w:i/>
            <w:iCs/>
          </w:rPr>
          <w:t>Закона</w:t>
        </w:r>
      </w:hyperlink>
      <w:r>
        <w:rPr>
          <w:rStyle w:val="s3"/>
        </w:rPr>
        <w:t xml:space="preserve"> РК от 28.12.11 г. № 524-IV (</w:t>
      </w:r>
      <w:hyperlink r:id="rId366" w:anchor="sub_id=390000" w:history="1">
        <w:r>
          <w:rPr>
            <w:rStyle w:val="a4"/>
            <w:i/>
            <w:iCs/>
          </w:rPr>
          <w:t>см. стар. ред.</w:t>
        </w:r>
      </w:hyperlink>
      <w:r>
        <w:rPr>
          <w:rStyle w:val="s3"/>
        </w:rPr>
        <w:t>)</w:t>
      </w:r>
    </w:p>
    <w:p w:rsidR="00000000" w:rsidRDefault="004870F8">
      <w:pPr>
        <w:pStyle w:val="pj"/>
        <w:ind w:left="1200" w:hanging="800"/>
      </w:pPr>
      <w:r>
        <w:rPr>
          <w:rStyle w:val="s1"/>
        </w:rPr>
        <w:t>Статья 39. Инвестиционная декларация инвестиционного фонда</w:t>
      </w:r>
    </w:p>
    <w:p w:rsidR="00000000" w:rsidRDefault="004870F8">
      <w:pPr>
        <w:pStyle w:val="pj"/>
      </w:pPr>
      <w:r>
        <w:rPr>
          <w:rStyle w:val="s0"/>
        </w:rPr>
        <w:t>1. Инвестиционная декларация инвестиционного фонда должна содержать:</w:t>
      </w:r>
    </w:p>
    <w:p w:rsidR="00000000" w:rsidRDefault="004870F8">
      <w:pPr>
        <w:pStyle w:val="pj"/>
      </w:pPr>
      <w:r>
        <w:rPr>
          <w:rStyle w:val="s0"/>
        </w:rPr>
        <w:t>1) полное наименование управляющей компании, кастодиана и аудиторской организации инвестиционного фонда, реквизиты их лицензий и</w:t>
      </w:r>
      <w:r>
        <w:rPr>
          <w:rStyle w:val="s0"/>
        </w:rPr>
        <w:t xml:space="preserve"> места нахождения;</w:t>
      </w:r>
    </w:p>
    <w:p w:rsidR="00000000" w:rsidRDefault="004870F8">
      <w:pPr>
        <w:pStyle w:val="pj"/>
      </w:pPr>
      <w:r>
        <w:rPr>
          <w:rStyle w:val="s0"/>
        </w:rPr>
        <w:t>2) порядок учета и определения стоимости активов инвестиционного фонда;</w:t>
      </w:r>
    </w:p>
    <w:p w:rsidR="00000000" w:rsidRDefault="004870F8">
      <w:pPr>
        <w:pStyle w:val="pj"/>
      </w:pPr>
      <w:r>
        <w:rPr>
          <w:rStyle w:val="s0"/>
        </w:rPr>
        <w:t>3) виды, порядок определения и максимальные размеры расходов и вознаграждений, выплачиваемых управляющей компании, кастодиану и иным лицам, которые подлежат оплате з</w:t>
      </w:r>
      <w:r>
        <w:rPr>
          <w:rStyle w:val="s0"/>
        </w:rPr>
        <w:t>а счет активов инвестиционного фонда;</w:t>
      </w:r>
    </w:p>
    <w:p w:rsidR="00000000" w:rsidRDefault="004870F8">
      <w:pPr>
        <w:pStyle w:val="pji"/>
      </w:pPr>
      <w:r>
        <w:rPr>
          <w:rStyle w:val="s3"/>
        </w:rPr>
        <w:t xml:space="preserve">В подпункт 4 внесены изменения в соответствии с </w:t>
      </w:r>
      <w:hyperlink r:id="rId367" w:anchor="sub_id=2339" w:history="1">
        <w:r>
          <w:rPr>
            <w:rStyle w:val="a4"/>
            <w:i/>
            <w:iCs/>
          </w:rPr>
          <w:t>Законом</w:t>
        </w:r>
      </w:hyperlink>
      <w:r>
        <w:rPr>
          <w:rStyle w:val="s3"/>
        </w:rPr>
        <w:t xml:space="preserve"> РК от 02.07.18 г. № 166-VI (</w:t>
      </w:r>
      <w:hyperlink r:id="rId368" w:anchor="sub_id=390000" w:history="1">
        <w:r>
          <w:rPr>
            <w:rStyle w:val="a4"/>
            <w:i/>
            <w:iCs/>
          </w:rPr>
          <w:t>см. стар. ред.</w:t>
        </w:r>
      </w:hyperlink>
      <w:r>
        <w:rPr>
          <w:rStyle w:val="s3"/>
        </w:rPr>
        <w:t>)</w:t>
      </w:r>
    </w:p>
    <w:p w:rsidR="00000000" w:rsidRDefault="004870F8">
      <w:pPr>
        <w:pStyle w:val="pj"/>
      </w:pPr>
      <w:r>
        <w:rPr>
          <w:rStyle w:val="s0"/>
        </w:rPr>
        <w:t>4) дивидендную политику, включая порядок распределения чистого дохода и минимальный размер денег, направляемых на выплату дивидендов;</w:t>
      </w:r>
    </w:p>
    <w:p w:rsidR="00000000" w:rsidRDefault="004870F8">
      <w:pPr>
        <w:pStyle w:val="pj"/>
      </w:pPr>
      <w:r>
        <w:rPr>
          <w:rStyle w:val="s0"/>
        </w:rPr>
        <w:t>5) описание целей, задач инвестиционной политики инвестиционного фонда;</w:t>
      </w:r>
    </w:p>
    <w:p w:rsidR="00000000" w:rsidRDefault="004870F8">
      <w:pPr>
        <w:pStyle w:val="pj"/>
      </w:pPr>
      <w:r>
        <w:rPr>
          <w:rStyle w:val="s0"/>
        </w:rPr>
        <w:t>6) перечень объектов инвестирования инвестиционного фонда, виды сделок, условия и лимиты инвестирования;</w:t>
      </w:r>
    </w:p>
    <w:p w:rsidR="00000000" w:rsidRDefault="004870F8">
      <w:pPr>
        <w:pStyle w:val="pj"/>
      </w:pPr>
      <w:r>
        <w:rPr>
          <w:rStyle w:val="s0"/>
        </w:rPr>
        <w:t>7) условия хеджирования и диверсификации активов инвестиционного фонда;</w:t>
      </w:r>
    </w:p>
    <w:p w:rsidR="00000000" w:rsidRDefault="004870F8">
      <w:pPr>
        <w:pStyle w:val="pj"/>
      </w:pPr>
      <w:r>
        <w:rPr>
          <w:rStyle w:val="s0"/>
        </w:rPr>
        <w:t>8) описание рисков, связанных с инвестированием в объекты, определенные инвести</w:t>
      </w:r>
      <w:r>
        <w:rPr>
          <w:rStyle w:val="s0"/>
        </w:rPr>
        <w:t>ционной декларацией, а также мероприятия, направленные на их снижение;</w:t>
      </w:r>
    </w:p>
    <w:p w:rsidR="00000000" w:rsidRDefault="004870F8">
      <w:pPr>
        <w:pStyle w:val="pj"/>
      </w:pPr>
      <w:r>
        <w:rPr>
          <w:rStyle w:val="s0"/>
        </w:rPr>
        <w:t>9) ограничения по инвестиционной политике, предусмотренные настоящим Законом и нормативным правовым актом уполномоченного органа.</w:t>
      </w:r>
    </w:p>
    <w:p w:rsidR="00000000" w:rsidRDefault="004870F8">
      <w:pPr>
        <w:pStyle w:val="pji"/>
      </w:pPr>
      <w:r>
        <w:rPr>
          <w:rStyle w:val="s3"/>
        </w:rPr>
        <w:t xml:space="preserve">Пункт 2 изложен в редакции </w:t>
      </w:r>
      <w:hyperlink r:id="rId369" w:anchor="sub_id=2339" w:history="1">
        <w:r>
          <w:rPr>
            <w:rStyle w:val="a4"/>
            <w:i/>
            <w:iCs/>
          </w:rPr>
          <w:t>Закона</w:t>
        </w:r>
      </w:hyperlink>
      <w:r>
        <w:rPr>
          <w:rStyle w:val="s3"/>
        </w:rPr>
        <w:t xml:space="preserve"> РК от 12.07.22 г. № 138-VII (введены в действие с 1 июля 2023 г.) (</w:t>
      </w:r>
      <w:hyperlink r:id="rId370" w:anchor="sub_id=390200" w:history="1">
        <w:r>
          <w:rPr>
            <w:rStyle w:val="a4"/>
            <w:i/>
            <w:iCs/>
          </w:rPr>
          <w:t>см. стар. ред.</w:t>
        </w:r>
      </w:hyperlink>
      <w:r>
        <w:rPr>
          <w:rStyle w:val="s3"/>
        </w:rPr>
        <w:t>)</w:t>
      </w:r>
    </w:p>
    <w:p w:rsidR="00000000" w:rsidRDefault="004870F8">
      <w:pPr>
        <w:pStyle w:val="pj"/>
      </w:pPr>
      <w:r>
        <w:rPr>
          <w:rStyle w:val="s0"/>
        </w:rPr>
        <w:t xml:space="preserve">2. Изменения и дополнения в </w:t>
      </w:r>
      <w:r>
        <w:rPr>
          <w:rStyle w:val="s0"/>
        </w:rPr>
        <w:t>инвестиционную декларацию акционерного инвестиционного фонда утверждаются советом директоров данного инвестиционного фонда и представляются на регистрацию в уполномоченный орган в электронной форме в порядке, определенном нормативным правовым актом, в тече</w:t>
      </w:r>
      <w:r>
        <w:rPr>
          <w:rStyle w:val="s0"/>
        </w:rPr>
        <w:t>ние трех рабочих дней с даты их утверждения.</w:t>
      </w:r>
    </w:p>
    <w:p w:rsidR="00000000" w:rsidRDefault="004870F8">
      <w:pPr>
        <w:pStyle w:val="pj"/>
      </w:pPr>
      <w:r>
        <w:rPr>
          <w:rStyle w:val="s0"/>
        </w:rPr>
        <w:t>Изменения и дополнения в инвестиционную декларацию акционерного инвестиционного фонда вступают в силу по истечении тридцати календарных дней после опубликования в печатном издании или получения всеми держателями</w:t>
      </w:r>
      <w:r>
        <w:rPr>
          <w:rStyle w:val="s0"/>
        </w:rPr>
        <w:t xml:space="preserve"> акций в порядке, установленном уставом фонда, текста этих изменений и дополнений с указанием об их регистрации в уполномоченном органе.</w:t>
      </w:r>
    </w:p>
    <w:p w:rsidR="00000000" w:rsidRDefault="004870F8">
      <w:pPr>
        <w:pStyle w:val="pj"/>
      </w:pPr>
      <w:r>
        <w:t> </w:t>
      </w:r>
    </w:p>
    <w:p w:rsidR="00000000" w:rsidRDefault="004870F8">
      <w:pPr>
        <w:pStyle w:val="pj"/>
        <w:ind w:left="1200" w:hanging="800"/>
      </w:pPr>
      <w:bookmarkStart w:id="47" w:name="SUB400000"/>
      <w:bookmarkEnd w:id="47"/>
      <w:r>
        <w:rPr>
          <w:rStyle w:val="s1"/>
        </w:rPr>
        <w:t xml:space="preserve">Статья 40. Деятельность управляющей компании инвестиционного фонда </w:t>
      </w:r>
    </w:p>
    <w:p w:rsidR="00000000" w:rsidRDefault="004870F8">
      <w:pPr>
        <w:pStyle w:val="pj"/>
      </w:pPr>
      <w:r>
        <w:t>1. Управляющая компания осуществляет доверительно</w:t>
      </w:r>
      <w:r>
        <w:t>е управление инвестиционным фондом в интересах держателей акций или паев данного фонда посредством совершения действий в соответствии с требованиями, установленными настоящим Законом, нормативных правовых актов уполномоченного органа, договора доверительно</w:t>
      </w:r>
      <w:r>
        <w:t xml:space="preserve">го управления, инвестиционной декларации или согласованных правил паевого инвестиционного фонда. </w:t>
      </w:r>
    </w:p>
    <w:p w:rsidR="00000000" w:rsidRDefault="004870F8">
      <w:pPr>
        <w:pStyle w:val="pji"/>
      </w:pPr>
      <w:r>
        <w:rPr>
          <w:rStyle w:val="s3"/>
        </w:rPr>
        <w:t xml:space="preserve">В пункт 2 внесены изменения в соответствии с </w:t>
      </w:r>
      <w:hyperlink r:id="rId371" w:anchor="sub_id=2340" w:history="1">
        <w:r>
          <w:rPr>
            <w:rStyle w:val="a4"/>
            <w:i/>
            <w:iCs/>
          </w:rPr>
          <w:t>Законом</w:t>
        </w:r>
      </w:hyperlink>
      <w:r>
        <w:rPr>
          <w:rStyle w:val="s3"/>
        </w:rPr>
        <w:t xml:space="preserve"> РК от 02.07.18 г. № 166</w:t>
      </w:r>
      <w:r>
        <w:rPr>
          <w:rStyle w:val="s3"/>
        </w:rPr>
        <w:t>-VI (</w:t>
      </w:r>
      <w:hyperlink r:id="rId372" w:anchor="sub_id=400200" w:history="1">
        <w:r>
          <w:rPr>
            <w:rStyle w:val="a4"/>
            <w:i/>
            <w:iCs/>
          </w:rPr>
          <w:t>см. стар. ред.</w:t>
        </w:r>
      </w:hyperlink>
      <w:r>
        <w:rPr>
          <w:rStyle w:val="s3"/>
        </w:rPr>
        <w:t>)</w:t>
      </w:r>
    </w:p>
    <w:p w:rsidR="00000000" w:rsidRDefault="004870F8">
      <w:pPr>
        <w:pStyle w:val="pj"/>
      </w:pPr>
      <w:r>
        <w:t xml:space="preserve">2. Управляющая компания паевого инвестиционного фонда является представителем держателей паев фонда на </w:t>
      </w:r>
      <w:r>
        <w:rPr>
          <w:rStyle w:val="s0"/>
        </w:rPr>
        <w:t>общих собраниях держателей ценных бумаг эмитента</w:t>
      </w:r>
      <w:r>
        <w:rPr>
          <w:rStyle w:val="s0"/>
        </w:rPr>
        <w:t>, которые</w:t>
      </w:r>
      <w:r>
        <w:t xml:space="preserve"> входят в состав активов данного фонда. </w:t>
      </w:r>
    </w:p>
    <w:p w:rsidR="00000000" w:rsidRDefault="004870F8">
      <w:pPr>
        <w:pStyle w:val="pj"/>
      </w:pPr>
      <w:r>
        <w:t>3. Управляющая компания инвестиционного фонда вправе на условиях и в порядке, предусмотренных настоящим Законом, договором доверительного управления или правилами фонда, инициировать внесение изменений и до</w:t>
      </w:r>
      <w:r>
        <w:t xml:space="preserve">полнений в инвестиционную декларацию или правила фонда. </w:t>
      </w:r>
    </w:p>
    <w:p w:rsidR="00000000" w:rsidRDefault="004870F8">
      <w:pPr>
        <w:pStyle w:val="pji"/>
      </w:pPr>
      <w:r>
        <w:rPr>
          <w:rStyle w:val="s3"/>
        </w:rPr>
        <w:t xml:space="preserve">В пункт 4 внесены изменения в соответствии с </w:t>
      </w:r>
      <w:hyperlink r:id="rId373" w:anchor="sub_id=2129" w:history="1">
        <w:r>
          <w:rPr>
            <w:rStyle w:val="a4"/>
            <w:i/>
            <w:iCs/>
          </w:rPr>
          <w:t>Законом</w:t>
        </w:r>
      </w:hyperlink>
      <w:r>
        <w:rPr>
          <w:rStyle w:val="s3"/>
        </w:rPr>
        <w:t xml:space="preserve"> РК от 28.12.11 г. № 524-IV (</w:t>
      </w:r>
      <w:hyperlink r:id="rId374" w:anchor="sub_id=400400" w:history="1">
        <w:r>
          <w:rPr>
            <w:rStyle w:val="a4"/>
            <w:i/>
            <w:iCs/>
          </w:rPr>
          <w:t>см. стар. ред.</w:t>
        </w:r>
      </w:hyperlink>
      <w:r>
        <w:rPr>
          <w:rStyle w:val="s3"/>
        </w:rPr>
        <w:t>)</w:t>
      </w:r>
    </w:p>
    <w:p w:rsidR="00000000" w:rsidRDefault="004870F8">
      <w:pPr>
        <w:pStyle w:val="pj"/>
      </w:pPr>
      <w:r>
        <w:t xml:space="preserve">4. Управляющая компания вправе выступать в качестве представителя держателей паев паевого инвестиционного фонда в связи с деятельностью по </w:t>
      </w:r>
      <w:r>
        <w:rPr>
          <w:rStyle w:val="s0"/>
        </w:rPr>
        <w:t>инвестиционному</w:t>
      </w:r>
      <w:r>
        <w:t xml:space="preserve"> </w:t>
      </w:r>
      <w:r>
        <w:t xml:space="preserve">управлению активами фонда, а также предъявлять иски в суд в интересах держателей паев. </w:t>
      </w:r>
    </w:p>
    <w:p w:rsidR="00000000" w:rsidRDefault="004870F8">
      <w:pPr>
        <w:pStyle w:val="pji"/>
      </w:pPr>
      <w:r>
        <w:rPr>
          <w:rStyle w:val="s3"/>
        </w:rPr>
        <w:t xml:space="preserve">Пункт 5 изложен в редакции </w:t>
      </w:r>
      <w:hyperlink r:id="rId375" w:anchor="sub_id=2340" w:history="1">
        <w:r>
          <w:rPr>
            <w:rStyle w:val="a4"/>
            <w:i/>
            <w:iCs/>
          </w:rPr>
          <w:t>Закона</w:t>
        </w:r>
      </w:hyperlink>
      <w:r>
        <w:rPr>
          <w:rStyle w:val="s3"/>
        </w:rPr>
        <w:t xml:space="preserve"> РК от 02.07.18 г. № 166-VI (введены в действие с 1 о</w:t>
      </w:r>
      <w:r>
        <w:rPr>
          <w:rStyle w:val="s3"/>
        </w:rPr>
        <w:t>ктября 2018 г.) (</w:t>
      </w:r>
      <w:hyperlink r:id="rId376" w:anchor="sub_id=400500" w:history="1">
        <w:r>
          <w:rPr>
            <w:rStyle w:val="a4"/>
            <w:i/>
            <w:iCs/>
          </w:rPr>
          <w:t>см. стар. ред.</w:t>
        </w:r>
      </w:hyperlink>
      <w:r>
        <w:rPr>
          <w:rStyle w:val="s3"/>
        </w:rPr>
        <w:t>)</w:t>
      </w:r>
    </w:p>
    <w:p w:rsidR="00000000" w:rsidRDefault="004870F8">
      <w:pPr>
        <w:pStyle w:val="pj"/>
      </w:pPr>
      <w:r>
        <w:rPr>
          <w:rStyle w:val="s0"/>
        </w:rPr>
        <w:t>5. Управляющей компанией инвестиционного фонда может быть страховая организация, имеющая лицензию по отрасли «страхование жизни».</w:t>
      </w:r>
    </w:p>
    <w:p w:rsidR="00000000" w:rsidRDefault="004870F8">
      <w:pPr>
        <w:pStyle w:val="pj"/>
        <w:spacing w:after="240"/>
      </w:pPr>
      <w:r>
        <w:t>6. В случ</w:t>
      </w:r>
      <w:r>
        <w:t>ае недостаточности имущества инвестиционного фонда взыскание по долгам, возникшим в связи с ненадлежащим управлением имуществом инвестиционного фонда, может быть обращено только на собственное имущество управляющей компании.</w:t>
      </w:r>
    </w:p>
    <w:p w:rsidR="00000000" w:rsidRDefault="004870F8">
      <w:pPr>
        <w:pStyle w:val="pj"/>
        <w:ind w:left="1200" w:hanging="800"/>
      </w:pPr>
      <w:bookmarkStart w:id="48" w:name="SUB410000"/>
      <w:bookmarkEnd w:id="48"/>
      <w:r>
        <w:rPr>
          <w:rStyle w:val="s1"/>
        </w:rPr>
        <w:t>Статья 41. Запреты, связанные с</w:t>
      </w:r>
      <w:r>
        <w:rPr>
          <w:rStyle w:val="s1"/>
        </w:rPr>
        <w:t xml:space="preserve"> осуществлением деятельности по управлению активами инвестиционного фонда </w:t>
      </w:r>
    </w:p>
    <w:p w:rsidR="00000000" w:rsidRDefault="004870F8">
      <w:pPr>
        <w:pStyle w:val="pji"/>
      </w:pPr>
      <w:r>
        <w:rPr>
          <w:rStyle w:val="s3"/>
        </w:rPr>
        <w:t xml:space="preserve">В пункт 1 внесены изменения в соответствии с </w:t>
      </w:r>
      <w:hyperlink r:id="rId377" w:anchor="sub_id=41" w:history="1">
        <w:r>
          <w:rPr>
            <w:rStyle w:val="a4"/>
            <w:i/>
            <w:iCs/>
          </w:rPr>
          <w:t>Законом</w:t>
        </w:r>
      </w:hyperlink>
      <w:r>
        <w:rPr>
          <w:rStyle w:val="s3"/>
        </w:rPr>
        <w:t xml:space="preserve"> РК от 07.07.06 г. № 182-III (</w:t>
      </w:r>
      <w:hyperlink r:id="rId378" w:anchor="sub_id=410000" w:history="1">
        <w:r>
          <w:rPr>
            <w:rStyle w:val="a4"/>
            <w:i/>
            <w:iCs/>
          </w:rPr>
          <w:t>см. стар. ред.</w:t>
        </w:r>
      </w:hyperlink>
      <w:r>
        <w:rPr>
          <w:rStyle w:val="s3"/>
        </w:rPr>
        <w:t xml:space="preserve">); </w:t>
      </w:r>
      <w:hyperlink r:id="rId379" w:anchor="sub_id=2941" w:history="1">
        <w:r>
          <w:rPr>
            <w:rStyle w:val="a4"/>
            <w:i/>
            <w:iCs/>
          </w:rPr>
          <w:t>Законом</w:t>
        </w:r>
      </w:hyperlink>
      <w:r>
        <w:rPr>
          <w:rStyle w:val="s3"/>
        </w:rPr>
        <w:t xml:space="preserve"> РК от 24.11.15 г. № 422-V (</w:t>
      </w:r>
      <w:hyperlink r:id="rId380" w:anchor="sub_id=410000" w:history="1">
        <w:r>
          <w:rPr>
            <w:rStyle w:val="a4"/>
            <w:i/>
            <w:iCs/>
          </w:rPr>
          <w:t>см. стар. ред.</w:t>
        </w:r>
      </w:hyperlink>
      <w:r>
        <w:rPr>
          <w:rStyle w:val="s3"/>
        </w:rPr>
        <w:t xml:space="preserve">); </w:t>
      </w:r>
      <w:hyperlink r:id="rId381" w:anchor="sub_id=2341" w:history="1">
        <w:r>
          <w:rPr>
            <w:rStyle w:val="a4"/>
            <w:i/>
            <w:iCs/>
          </w:rPr>
          <w:t>Законом</w:t>
        </w:r>
      </w:hyperlink>
      <w:r>
        <w:rPr>
          <w:rStyle w:val="s3"/>
        </w:rPr>
        <w:t xml:space="preserve"> РК от 02.07.18 г. № 166-VI (введены в действие с 1 июля 2019 г.) (</w:t>
      </w:r>
      <w:hyperlink r:id="rId382" w:anchor="sub_id=410000" w:history="1">
        <w:r>
          <w:rPr>
            <w:rStyle w:val="a4"/>
            <w:i/>
            <w:iCs/>
          </w:rPr>
          <w:t>см. стар. ред.</w:t>
        </w:r>
      </w:hyperlink>
      <w:r>
        <w:rPr>
          <w:rStyle w:val="s3"/>
        </w:rPr>
        <w:t xml:space="preserve">); </w:t>
      </w:r>
      <w:hyperlink r:id="rId383" w:anchor="sub_id=4041" w:history="1">
        <w:r>
          <w:rPr>
            <w:rStyle w:val="a4"/>
            <w:i/>
            <w:iCs/>
          </w:rPr>
          <w:t>Законом</w:t>
        </w:r>
      </w:hyperlink>
      <w:r>
        <w:rPr>
          <w:rStyle w:val="s3"/>
        </w:rPr>
        <w:t xml:space="preserve"> РК от 02.01.21 г. № 399-VI (</w:t>
      </w:r>
      <w:hyperlink r:id="rId384" w:anchor="sub_id=410000" w:history="1">
        <w:r>
          <w:rPr>
            <w:rStyle w:val="a4"/>
            <w:i/>
            <w:iCs/>
          </w:rPr>
          <w:t>см. стар.</w:t>
        </w:r>
        <w:r>
          <w:rPr>
            <w:rStyle w:val="a4"/>
            <w:i/>
            <w:iCs/>
          </w:rPr>
          <w:t xml:space="preserve"> ред.</w:t>
        </w:r>
      </w:hyperlink>
      <w:r>
        <w:rPr>
          <w:rStyle w:val="s3"/>
        </w:rPr>
        <w:t>)</w:t>
      </w:r>
    </w:p>
    <w:p w:rsidR="00000000" w:rsidRDefault="004870F8">
      <w:pPr>
        <w:pStyle w:val="pj"/>
      </w:pPr>
      <w:r>
        <w:t xml:space="preserve">1. Управляющая компания в отношении управляемого ею инвестиционного фонда не вправе: </w:t>
      </w:r>
    </w:p>
    <w:p w:rsidR="00000000" w:rsidRDefault="004870F8">
      <w:pPr>
        <w:pStyle w:val="pj"/>
      </w:pPr>
      <w:r>
        <w:t xml:space="preserve">1) совершать сделки, в результате которых будут нарушены требования, установленные </w:t>
      </w:r>
      <w:hyperlink r:id="rId385" w:anchor="sub_id=1570000" w:history="1">
        <w:r>
          <w:rPr>
            <w:rStyle w:val="a4"/>
          </w:rPr>
          <w:t>законодательством</w:t>
        </w:r>
      </w:hyperlink>
      <w:r>
        <w:t xml:space="preserve"> Республики Казахстан, инвестиционной декларацией или правилами инвестиционного фонда; </w:t>
      </w:r>
    </w:p>
    <w:p w:rsidR="00000000" w:rsidRDefault="004870F8">
      <w:pPr>
        <w:pStyle w:val="pj"/>
      </w:pPr>
      <w:r>
        <w:t xml:space="preserve">2) принимать инвестиционные решения по безвозмездному отчуждению активов инвестиционного фонда; </w:t>
      </w:r>
    </w:p>
    <w:p w:rsidR="00000000" w:rsidRDefault="004870F8">
      <w:pPr>
        <w:pStyle w:val="pj"/>
      </w:pPr>
      <w:r>
        <w:t>3) использовать активы инвестиционного фонда для о</w:t>
      </w:r>
      <w:r>
        <w:t xml:space="preserve">беспечения исполнения собственных обязательств или обязательств третьих лиц, не связанных с деятельностью по управлению активами данного инвестиционного фонда; </w:t>
      </w:r>
    </w:p>
    <w:p w:rsidR="00000000" w:rsidRDefault="004870F8">
      <w:pPr>
        <w:pStyle w:val="pji"/>
      </w:pPr>
      <w:r>
        <w:rPr>
          <w:rStyle w:val="s3"/>
        </w:rPr>
        <w:t xml:space="preserve">В подпункт 4 внесены изменения в соответствии с </w:t>
      </w:r>
      <w:hyperlink r:id="rId386" w:anchor="sub_id=3441" w:history="1">
        <w:r>
          <w:rPr>
            <w:rStyle w:val="a4"/>
            <w:i/>
            <w:iCs/>
          </w:rPr>
          <w:t>Законом</w:t>
        </w:r>
      </w:hyperlink>
      <w:r>
        <w:rPr>
          <w:rStyle w:val="s3"/>
        </w:rPr>
        <w:t xml:space="preserve"> РК от 03.07.19 г. № 262-VI (</w:t>
      </w:r>
      <w:hyperlink r:id="rId387" w:anchor="sub_id=410000" w:history="1">
        <w:r>
          <w:rPr>
            <w:rStyle w:val="a4"/>
            <w:i/>
            <w:iCs/>
          </w:rPr>
          <w:t>см. стар. ред.</w:t>
        </w:r>
      </w:hyperlink>
      <w:r>
        <w:rPr>
          <w:rStyle w:val="s3"/>
        </w:rPr>
        <w:t>)</w:t>
      </w:r>
    </w:p>
    <w:p w:rsidR="00000000" w:rsidRDefault="004870F8">
      <w:pPr>
        <w:pStyle w:val="pj"/>
      </w:pPr>
      <w:r>
        <w:rPr>
          <w:rStyle w:val="s0"/>
        </w:rPr>
        <w:t>4) продавать (передавать) принадлежащие ей активы в состав активов инвестиционного фонда, за исключением сделок, заключенных в торговой системе фондовой биржи методом открытых торгов;</w:t>
      </w:r>
    </w:p>
    <w:p w:rsidR="00000000" w:rsidRDefault="004870F8">
      <w:pPr>
        <w:pStyle w:val="pj"/>
      </w:pPr>
      <w:r>
        <w:t xml:space="preserve">5) продавать активы в кредит; </w:t>
      </w:r>
    </w:p>
    <w:p w:rsidR="00000000" w:rsidRDefault="004870F8">
      <w:pPr>
        <w:pStyle w:val="pji"/>
      </w:pPr>
      <w:r>
        <w:rPr>
          <w:rStyle w:val="s3"/>
        </w:rPr>
        <w:t xml:space="preserve">Подпункт 6 изложен в редакции </w:t>
      </w:r>
      <w:hyperlink r:id="rId388" w:anchor="sub_id=2341" w:history="1">
        <w:r>
          <w:rPr>
            <w:rStyle w:val="a4"/>
            <w:i/>
            <w:iCs/>
          </w:rPr>
          <w:t>Закона</w:t>
        </w:r>
      </w:hyperlink>
      <w:r>
        <w:rPr>
          <w:rStyle w:val="s3"/>
        </w:rPr>
        <w:t xml:space="preserve"> РК от 02.07.18 г. № 166-VI (</w:t>
      </w:r>
      <w:hyperlink r:id="rId389" w:anchor="sub_id=410000" w:history="1">
        <w:r>
          <w:rPr>
            <w:rStyle w:val="a4"/>
            <w:i/>
            <w:iCs/>
          </w:rPr>
          <w:t>см. стар. ред.</w:t>
        </w:r>
      </w:hyperlink>
      <w:r>
        <w:rPr>
          <w:rStyle w:val="s3"/>
        </w:rPr>
        <w:t>)</w:t>
      </w:r>
    </w:p>
    <w:p w:rsidR="00000000" w:rsidRDefault="004870F8">
      <w:pPr>
        <w:pStyle w:val="pj"/>
      </w:pPr>
      <w:r>
        <w:rPr>
          <w:rStyle w:val="s0"/>
        </w:rPr>
        <w:t>6) получать на условиях договоров займа деньги или</w:t>
      </w:r>
      <w:r>
        <w:rPr>
          <w:rStyle w:val="s0"/>
        </w:rPr>
        <w:t xml:space="preserve"> иное имущество, подлежащие возврату за счет активов инвестиционного фонда;</w:t>
      </w:r>
    </w:p>
    <w:p w:rsidR="00000000" w:rsidRDefault="004870F8">
      <w:pPr>
        <w:pStyle w:val="pji"/>
      </w:pPr>
      <w:r>
        <w:rPr>
          <w:rStyle w:val="s3"/>
        </w:rPr>
        <w:t xml:space="preserve">См. </w:t>
      </w:r>
      <w:hyperlink r:id="rId390" w:history="1">
        <w:r>
          <w:rPr>
            <w:rStyle w:val="a4"/>
            <w:i/>
            <w:iCs/>
          </w:rPr>
          <w:t>Письмо</w:t>
        </w:r>
      </w:hyperlink>
      <w:r>
        <w:rPr>
          <w:rStyle w:val="s3"/>
        </w:rPr>
        <w:t xml:space="preserve"> Агентства Республики Казахстан по регулированию и надзору финансового рынка финансовых организаций от 20</w:t>
      </w:r>
      <w:r>
        <w:rPr>
          <w:rStyle w:val="s3"/>
        </w:rPr>
        <w:t xml:space="preserve"> июля 2007 года № 0501-16/6405/10</w:t>
      </w:r>
    </w:p>
    <w:p w:rsidR="00000000" w:rsidRDefault="004870F8">
      <w:pPr>
        <w:pStyle w:val="pj"/>
      </w:pPr>
      <w:r>
        <w:t>7) приобретать активы инвестиционного фонда, которым она управляет, за исключением случаев возмещения расходов и получения вознаграждения в соответствии с договором доверительного управления, инвестиционной декларацией или</w:t>
      </w:r>
      <w:r>
        <w:t xml:space="preserve"> правилами инвестиционного фонда, а также возмещения суммы денег, использованных управляющей компанией для выкупа паев открытого или интервального паевого инвестиционного фонда с соблюдением условий, определенных пунктом 2 настоящей статьи; </w:t>
      </w:r>
    </w:p>
    <w:p w:rsidR="00000000" w:rsidRDefault="004870F8">
      <w:pPr>
        <w:pStyle w:val="pji"/>
      </w:pPr>
      <w:r>
        <w:rPr>
          <w:rStyle w:val="s3"/>
        </w:rPr>
        <w:t>В подпункт 8 в</w:t>
      </w:r>
      <w:r>
        <w:rPr>
          <w:rStyle w:val="s3"/>
        </w:rPr>
        <w:t xml:space="preserve">несены изменения в соответствии с </w:t>
      </w:r>
      <w:hyperlink r:id="rId391" w:anchor="sub_id=2130" w:history="1">
        <w:r>
          <w:rPr>
            <w:rStyle w:val="a4"/>
            <w:i/>
            <w:iCs/>
          </w:rPr>
          <w:t>Законом</w:t>
        </w:r>
      </w:hyperlink>
      <w:r>
        <w:rPr>
          <w:rStyle w:val="s3"/>
        </w:rPr>
        <w:t xml:space="preserve"> РК от 28.12.11 г. № 524-IV (</w:t>
      </w:r>
      <w:hyperlink r:id="rId392" w:anchor="sub_id=410000" w:history="1">
        <w:r>
          <w:rPr>
            <w:rStyle w:val="a4"/>
            <w:i/>
            <w:iCs/>
          </w:rPr>
          <w:t>см. стар. ред.</w:t>
        </w:r>
      </w:hyperlink>
      <w:r>
        <w:rPr>
          <w:rStyle w:val="s3"/>
        </w:rPr>
        <w:t>)</w:t>
      </w:r>
    </w:p>
    <w:p w:rsidR="00000000" w:rsidRDefault="004870F8">
      <w:pPr>
        <w:pStyle w:val="pj"/>
      </w:pPr>
      <w:r>
        <w:t>8) п</w:t>
      </w:r>
      <w:r>
        <w:t xml:space="preserve">риобретать в состав активов инвестиционного фонда активы другого инвестиционного фонда, управляемого ею; </w:t>
      </w:r>
    </w:p>
    <w:p w:rsidR="00000000" w:rsidRDefault="004870F8">
      <w:pPr>
        <w:pStyle w:val="pji"/>
      </w:pPr>
      <w:r>
        <w:rPr>
          <w:rStyle w:val="s3"/>
        </w:rPr>
        <w:t xml:space="preserve">В подпункт 9 внесены изменения в соответствии с </w:t>
      </w:r>
      <w:hyperlink r:id="rId393" w:anchor="sub_id=2341" w:history="1">
        <w:r>
          <w:rPr>
            <w:rStyle w:val="a4"/>
            <w:i/>
            <w:iCs/>
          </w:rPr>
          <w:t>Законом</w:t>
        </w:r>
      </w:hyperlink>
      <w:r>
        <w:rPr>
          <w:rStyle w:val="s3"/>
        </w:rPr>
        <w:t xml:space="preserve"> РК от 02.07.</w:t>
      </w:r>
      <w:r>
        <w:rPr>
          <w:rStyle w:val="s3"/>
        </w:rPr>
        <w:t>18 г. № 166-VI (введены в действие с 1 июля 2019 г.) (</w:t>
      </w:r>
      <w:hyperlink r:id="rId394" w:anchor="sub_id=410000" w:history="1">
        <w:r>
          <w:rPr>
            <w:rStyle w:val="a4"/>
            <w:i/>
            <w:iCs/>
          </w:rPr>
          <w:t>см. стар. ред.</w:t>
        </w:r>
      </w:hyperlink>
      <w:r>
        <w:rPr>
          <w:rStyle w:val="s3"/>
        </w:rPr>
        <w:t>)</w:t>
      </w:r>
    </w:p>
    <w:p w:rsidR="00000000" w:rsidRDefault="004870F8">
      <w:pPr>
        <w:pStyle w:val="pj"/>
      </w:pPr>
      <w:r>
        <w:t>9) приобретать за счет активов инвестиционного фонда объекты инвестирования у аффилированных лиц управ</w:t>
      </w:r>
      <w:r>
        <w:t xml:space="preserve">ляющей компании либо продавать им активы инвестиционного фонда, находящегося в управлении данной компании, за исключением сделок, заключенных в </w:t>
      </w:r>
      <w:r>
        <w:rPr>
          <w:rStyle w:val="s0"/>
        </w:rPr>
        <w:t>торговой системе фондовой биржи методом</w:t>
      </w:r>
      <w:r>
        <w:t xml:space="preserve"> открытых торгов; </w:t>
      </w:r>
    </w:p>
    <w:p w:rsidR="00000000" w:rsidRDefault="004870F8">
      <w:pPr>
        <w:pStyle w:val="pji"/>
      </w:pPr>
      <w:r>
        <w:rPr>
          <w:rStyle w:val="s3"/>
        </w:rPr>
        <w:t xml:space="preserve">См.: </w:t>
      </w:r>
      <w:hyperlink r:id="rId395" w:history="1">
        <w:r>
          <w:rPr>
            <w:rStyle w:val="a4"/>
            <w:i/>
            <w:iCs/>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23 апреля 2009 года № 05-03-21/2020/7919 «Касательно кастодиального обслуживания инвестиционных фондов» </w:t>
      </w:r>
    </w:p>
    <w:p w:rsidR="00000000" w:rsidRDefault="004870F8">
      <w:pPr>
        <w:pStyle w:val="pj"/>
      </w:pPr>
      <w:r>
        <w:t>10) и</w:t>
      </w:r>
      <w:r>
        <w:rPr>
          <w:rStyle w:val="s0"/>
        </w:rPr>
        <w:t>сключен в соответс</w:t>
      </w:r>
      <w:r>
        <w:rPr>
          <w:rStyle w:val="s0"/>
        </w:rPr>
        <w:t xml:space="preserve">твии с </w:t>
      </w:r>
      <w:hyperlink r:id="rId396" w:anchor="sub_id=2341" w:history="1">
        <w:r>
          <w:rPr>
            <w:rStyle w:val="a4"/>
          </w:rPr>
          <w:t>Законом</w:t>
        </w:r>
      </w:hyperlink>
      <w:r>
        <w:rPr>
          <w:rStyle w:val="s0"/>
        </w:rPr>
        <w:t xml:space="preserve"> РК от 02.07.18 г. № 166-VI </w:t>
      </w:r>
      <w:r>
        <w:rPr>
          <w:rStyle w:val="s3"/>
        </w:rPr>
        <w:t>(</w:t>
      </w:r>
      <w:hyperlink r:id="rId397" w:anchor="sub_id=410000" w:history="1">
        <w:r>
          <w:rPr>
            <w:rStyle w:val="a4"/>
            <w:i/>
            <w:iCs/>
          </w:rPr>
          <w:t>см. стар. ред.</w:t>
        </w:r>
      </w:hyperlink>
      <w:r>
        <w:rPr>
          <w:rStyle w:val="s3"/>
        </w:rPr>
        <w:t>)</w:t>
      </w:r>
    </w:p>
    <w:p w:rsidR="00000000" w:rsidRDefault="004870F8">
      <w:pPr>
        <w:pStyle w:val="pj"/>
      </w:pPr>
      <w:r>
        <w:rPr>
          <w:rStyle w:val="s0"/>
        </w:rPr>
        <w:t xml:space="preserve">11) исключен в соответствии с </w:t>
      </w:r>
      <w:hyperlink r:id="rId398" w:anchor="sub_id=4041" w:history="1">
        <w:r>
          <w:rPr>
            <w:rStyle w:val="a4"/>
          </w:rPr>
          <w:t>Законом</w:t>
        </w:r>
      </w:hyperlink>
      <w:r>
        <w:rPr>
          <w:rStyle w:val="s0"/>
        </w:rPr>
        <w:t xml:space="preserve"> РК от 02.01.21 г. № 399-VI </w:t>
      </w:r>
      <w:r>
        <w:rPr>
          <w:rStyle w:val="s3"/>
        </w:rPr>
        <w:t>(</w:t>
      </w:r>
      <w:hyperlink r:id="rId399" w:anchor="sub_id=410000" w:history="1">
        <w:r>
          <w:rPr>
            <w:rStyle w:val="a4"/>
            <w:i/>
            <w:iCs/>
          </w:rPr>
          <w:t>см. стар. ред.</w:t>
        </w:r>
      </w:hyperlink>
      <w:r>
        <w:rPr>
          <w:rStyle w:val="s3"/>
        </w:rPr>
        <w:t>)</w:t>
      </w:r>
    </w:p>
    <w:p w:rsidR="00000000" w:rsidRDefault="004870F8">
      <w:pPr>
        <w:pStyle w:val="pji"/>
      </w:pPr>
      <w:r>
        <w:rPr>
          <w:rStyle w:val="s3"/>
        </w:rPr>
        <w:t xml:space="preserve">Пункт 1 дополнен подпунктом 11-1 в соответствии с </w:t>
      </w:r>
      <w:hyperlink r:id="rId400" w:anchor="sub_id=2130" w:history="1">
        <w:r>
          <w:rPr>
            <w:rStyle w:val="a4"/>
            <w:i/>
            <w:iCs/>
          </w:rPr>
          <w:t>Законом</w:t>
        </w:r>
      </w:hyperlink>
      <w:r>
        <w:rPr>
          <w:rStyle w:val="s3"/>
        </w:rPr>
        <w:t xml:space="preserve"> РК от 28.12.11 г. № 524-IV</w:t>
      </w:r>
    </w:p>
    <w:p w:rsidR="00000000" w:rsidRDefault="004870F8">
      <w:pPr>
        <w:pStyle w:val="pj"/>
      </w:pPr>
      <w:r>
        <w:rPr>
          <w:rStyle w:val="s0"/>
        </w:rPr>
        <w:t>11-1) реализовывать акции и паи инвестиционного фонда юридическим лицам, финансовые инстр</w:t>
      </w:r>
      <w:r>
        <w:rPr>
          <w:rStyle w:val="s0"/>
        </w:rPr>
        <w:t>ументы и (или) иные активы, выпущенные (предоставленные) которыми, входят в состав активов данного закрытого паевого инвестиционного фонда;</w:t>
      </w:r>
    </w:p>
    <w:p w:rsidR="00000000" w:rsidRDefault="004870F8">
      <w:pPr>
        <w:pStyle w:val="pj"/>
      </w:pPr>
      <w:r>
        <w:t>12) и</w:t>
      </w:r>
      <w:r>
        <w:rPr>
          <w:rStyle w:val="s0"/>
        </w:rPr>
        <w:t xml:space="preserve">сключен в соответствии с </w:t>
      </w:r>
      <w:hyperlink r:id="rId401" w:anchor="sub_id=2341" w:history="1">
        <w:r>
          <w:rPr>
            <w:rStyle w:val="a4"/>
          </w:rPr>
          <w:t>Зако</w:t>
        </w:r>
        <w:r>
          <w:rPr>
            <w:rStyle w:val="a4"/>
          </w:rPr>
          <w:t>ном</w:t>
        </w:r>
      </w:hyperlink>
      <w:r>
        <w:rPr>
          <w:rStyle w:val="s0"/>
        </w:rPr>
        <w:t xml:space="preserve"> РК от 02.07.18 г. № 166-VI </w:t>
      </w:r>
      <w:r>
        <w:rPr>
          <w:rStyle w:val="s3"/>
        </w:rPr>
        <w:t>(</w:t>
      </w:r>
      <w:hyperlink r:id="rId402" w:anchor="sub_id=410000" w:history="1">
        <w:r>
          <w:rPr>
            <w:rStyle w:val="a4"/>
            <w:i/>
            <w:iCs/>
          </w:rPr>
          <w:t>см. стар. ред.</w:t>
        </w:r>
      </w:hyperlink>
      <w:r>
        <w:rPr>
          <w:rStyle w:val="s3"/>
        </w:rPr>
        <w:t>)</w:t>
      </w:r>
    </w:p>
    <w:p w:rsidR="00000000" w:rsidRDefault="004870F8">
      <w:pPr>
        <w:pStyle w:val="pj"/>
      </w:pPr>
      <w:r>
        <w:rPr>
          <w:rStyle w:val="s0"/>
        </w:rPr>
        <w:t xml:space="preserve">13) исключен в соответствии с </w:t>
      </w:r>
      <w:hyperlink r:id="rId403" w:anchor="sub_id=2341" w:history="1">
        <w:r>
          <w:rPr>
            <w:rStyle w:val="a4"/>
          </w:rPr>
          <w:t>Законом</w:t>
        </w:r>
      </w:hyperlink>
      <w:r>
        <w:rPr>
          <w:rStyle w:val="s0"/>
        </w:rPr>
        <w:t xml:space="preserve"> РК о</w:t>
      </w:r>
      <w:r>
        <w:rPr>
          <w:rStyle w:val="s0"/>
        </w:rPr>
        <w:t xml:space="preserve">т 12.07.22 г. № 138-VII </w:t>
      </w:r>
      <w:r>
        <w:rPr>
          <w:rStyle w:val="s3"/>
        </w:rPr>
        <w:t>(введено в действие с 12 сентября 2022 г.) (</w:t>
      </w:r>
      <w:hyperlink r:id="rId404" w:anchor="sub_id=410000" w:history="1">
        <w:r>
          <w:rPr>
            <w:rStyle w:val="a4"/>
            <w:i/>
            <w:iCs/>
          </w:rPr>
          <w:t>см. стар. ред.</w:t>
        </w:r>
      </w:hyperlink>
      <w:r>
        <w:rPr>
          <w:rStyle w:val="s3"/>
        </w:rPr>
        <w:t>)</w:t>
      </w:r>
    </w:p>
    <w:p w:rsidR="00000000" w:rsidRDefault="004870F8">
      <w:pPr>
        <w:pStyle w:val="pj"/>
      </w:pPr>
      <w:r>
        <w:rPr>
          <w:rStyle w:val="s0"/>
        </w:rPr>
        <w:t>Требования подпункта 5) части первой настоящего пункта не распространяются на сделки с ф</w:t>
      </w:r>
      <w:r>
        <w:rPr>
          <w:rStyle w:val="s0"/>
        </w:rPr>
        <w:t>инансовыми инструментами, заключенные в торговой системе фондовой биржи методом открытых торгов, с использованием услуг центрального контрагента.</w:t>
      </w:r>
    </w:p>
    <w:p w:rsidR="00000000" w:rsidRDefault="004870F8">
      <w:pPr>
        <w:pStyle w:val="pji"/>
      </w:pPr>
      <w:r>
        <w:rPr>
          <w:rStyle w:val="s3"/>
        </w:rPr>
        <w:t xml:space="preserve">Статья дополнена пунктом 1-1 в соответствии с </w:t>
      </w:r>
      <w:hyperlink r:id="rId405" w:anchor="sub_id=2341" w:history="1">
        <w:r>
          <w:rPr>
            <w:rStyle w:val="a4"/>
            <w:i/>
            <w:iCs/>
          </w:rPr>
          <w:t>Законом</w:t>
        </w:r>
      </w:hyperlink>
      <w:r>
        <w:rPr>
          <w:rStyle w:val="s3"/>
        </w:rPr>
        <w:t xml:space="preserve"> РК от 02.07.18 г. № 166-VI</w:t>
      </w:r>
    </w:p>
    <w:p w:rsidR="00000000" w:rsidRDefault="004870F8">
      <w:pPr>
        <w:pStyle w:val="pj"/>
      </w:pPr>
      <w:r>
        <w:rPr>
          <w:rStyle w:val="s0"/>
        </w:rPr>
        <w:t>1-1. Требование подпункта 6) пункта 1 настоящей статьи не распространяется на:</w:t>
      </w:r>
    </w:p>
    <w:p w:rsidR="00000000" w:rsidRDefault="004870F8">
      <w:pPr>
        <w:pStyle w:val="pj"/>
      </w:pPr>
      <w:r>
        <w:rPr>
          <w:rStyle w:val="s0"/>
        </w:rPr>
        <w:t>1) фонды недвижимости при соблюдении условий, предусмотренных частью четвертой пункта 2 настоящей статьи;</w:t>
      </w:r>
    </w:p>
    <w:p w:rsidR="00000000" w:rsidRDefault="004870F8">
      <w:pPr>
        <w:pStyle w:val="pj"/>
      </w:pPr>
      <w:r>
        <w:rPr>
          <w:rStyle w:val="s0"/>
        </w:rPr>
        <w:t xml:space="preserve">2) </w:t>
      </w:r>
      <w:hyperlink r:id="rId406" w:anchor="sub_id=20300" w:history="1">
        <w:r>
          <w:rPr>
            <w:rStyle w:val="a4"/>
          </w:rPr>
          <w:t>действовал</w:t>
        </w:r>
      </w:hyperlink>
      <w:r>
        <w:rPr>
          <w:rStyle w:val="s0"/>
        </w:rPr>
        <w:t xml:space="preserve"> до 1 июля 2019 г. </w:t>
      </w:r>
      <w:r>
        <w:rPr>
          <w:rStyle w:val="s3"/>
        </w:rPr>
        <w:t>(</w:t>
      </w:r>
      <w:hyperlink r:id="rId407" w:anchor="sub_id=410100" w:history="1">
        <w:r>
          <w:rPr>
            <w:rStyle w:val="a4"/>
            <w:i/>
            <w:iCs/>
          </w:rPr>
          <w:t>см. стар. ред.</w:t>
        </w:r>
      </w:hyperlink>
      <w:r>
        <w:rPr>
          <w:rStyle w:val="s3"/>
        </w:rPr>
        <w:t>)</w:t>
      </w:r>
    </w:p>
    <w:p w:rsidR="00000000" w:rsidRDefault="004870F8">
      <w:pPr>
        <w:pStyle w:val="pji"/>
      </w:pPr>
      <w:r>
        <w:rPr>
          <w:rStyle w:val="s3"/>
        </w:rPr>
        <w:t>Подпункт 3 введен в действие с 1 июля 2019 года</w:t>
      </w:r>
    </w:p>
    <w:p w:rsidR="00000000" w:rsidRDefault="004870F8">
      <w:pPr>
        <w:pStyle w:val="pj"/>
      </w:pPr>
      <w:r>
        <w:rPr>
          <w:rStyle w:val="s0"/>
        </w:rPr>
        <w:t xml:space="preserve">3) случаи </w:t>
      </w:r>
      <w:r>
        <w:rPr>
          <w:rStyle w:val="s0"/>
        </w:rPr>
        <w:t>совершения в торговой системе фондовой биржи сделок с финансовыми инструментами в соответствии с инвестиционной декларацией или правилами инвестиционного фонда;</w:t>
      </w:r>
    </w:p>
    <w:p w:rsidR="00000000" w:rsidRDefault="004870F8">
      <w:pPr>
        <w:pStyle w:val="pj"/>
      </w:pPr>
      <w:r>
        <w:rPr>
          <w:rStyle w:val="s0"/>
        </w:rPr>
        <w:t>4) случаи использования заемных денег для выкупа акций или паев инвестиционного фонда при недос</w:t>
      </w:r>
      <w:r>
        <w:rPr>
          <w:rStyle w:val="s0"/>
        </w:rPr>
        <w:t>таточности для этого активов фонда в форме денег с соблюдением условий, определенных пунктом 2 настоящей статьи;</w:t>
      </w:r>
    </w:p>
    <w:p w:rsidR="00000000" w:rsidRDefault="004870F8">
      <w:pPr>
        <w:pStyle w:val="pj"/>
      </w:pPr>
      <w:r>
        <w:rPr>
          <w:rStyle w:val="s0"/>
        </w:rPr>
        <w:t>5) выпуск и размещение акционерным инвестиционным фондом долговых ценных бумаг.</w:t>
      </w:r>
    </w:p>
    <w:p w:rsidR="00000000" w:rsidRDefault="004870F8">
      <w:pPr>
        <w:pStyle w:val="pji"/>
      </w:pPr>
      <w:r>
        <w:rPr>
          <w:rStyle w:val="s3"/>
        </w:rPr>
        <w:t xml:space="preserve">Статья дополнена пунктом 1-2 в соответствии с </w:t>
      </w:r>
      <w:hyperlink r:id="rId408" w:anchor="sub_id=2341" w:history="1">
        <w:r>
          <w:rPr>
            <w:rStyle w:val="a4"/>
            <w:i/>
            <w:iCs/>
          </w:rPr>
          <w:t>Законом</w:t>
        </w:r>
      </w:hyperlink>
      <w:r>
        <w:rPr>
          <w:rStyle w:val="s3"/>
        </w:rPr>
        <w:t xml:space="preserve"> РК от 02.07.18 г. № 166-VI</w:t>
      </w:r>
    </w:p>
    <w:p w:rsidR="00000000" w:rsidRDefault="004870F8">
      <w:pPr>
        <w:pStyle w:val="pj"/>
      </w:pPr>
      <w:r>
        <w:rPr>
          <w:rStyle w:val="s0"/>
        </w:rPr>
        <w:t>1-2. За нарушение порядка и (или) условий совершения сделок с финансовыми инструментами, установленных настоящим Законом, нормативными прав</w:t>
      </w:r>
      <w:r>
        <w:rPr>
          <w:rStyle w:val="s0"/>
        </w:rPr>
        <w:t>овыми актами уполномоченного органа, управляющая компания несет ответственность, предусмотренную законами Республики Казахстан.</w:t>
      </w:r>
    </w:p>
    <w:p w:rsidR="00000000" w:rsidRDefault="004870F8">
      <w:pPr>
        <w:pStyle w:val="pji"/>
      </w:pPr>
      <w:r>
        <w:rPr>
          <w:rStyle w:val="s3"/>
        </w:rPr>
        <w:t xml:space="preserve">В пункт 2 внесены изменения в соответствии с </w:t>
      </w:r>
      <w:hyperlink r:id="rId409" w:anchor="sub_id=41" w:history="1">
        <w:r>
          <w:rPr>
            <w:rStyle w:val="a4"/>
            <w:i/>
            <w:iCs/>
          </w:rPr>
          <w:t>Зак</w:t>
        </w:r>
        <w:r>
          <w:rPr>
            <w:rStyle w:val="a4"/>
            <w:i/>
            <w:iCs/>
          </w:rPr>
          <w:t>оном</w:t>
        </w:r>
      </w:hyperlink>
      <w:r>
        <w:rPr>
          <w:rStyle w:val="s3"/>
        </w:rPr>
        <w:t xml:space="preserve"> РК от 07.07.06 г. № 182-III (</w:t>
      </w:r>
      <w:hyperlink r:id="rId410" w:anchor="sub_id=410000" w:history="1">
        <w:r>
          <w:rPr>
            <w:rStyle w:val="a4"/>
            <w:i/>
            <w:iCs/>
          </w:rPr>
          <w:t>см. стар. ред.</w:t>
        </w:r>
      </w:hyperlink>
      <w:r>
        <w:rPr>
          <w:rStyle w:val="s3"/>
        </w:rPr>
        <w:t>)</w:t>
      </w:r>
    </w:p>
    <w:p w:rsidR="00000000" w:rsidRDefault="004870F8">
      <w:pPr>
        <w:pStyle w:val="pj"/>
      </w:pPr>
      <w:r>
        <w:t xml:space="preserve">2. Совокупный объем задолженности, подлежащей погашению за счет активов инвестиционного фонда, по любым видам займов, полученных для выкупа акций или паев, не должен превышать десять процентов от стоимости чистых активов инвестиционного фонда. </w:t>
      </w:r>
    </w:p>
    <w:p w:rsidR="00000000" w:rsidRDefault="004870F8">
      <w:pPr>
        <w:pStyle w:val="pj"/>
      </w:pPr>
      <w:r>
        <w:t>Срок привле</w:t>
      </w:r>
      <w:r>
        <w:t xml:space="preserve">чения заемных средств для выкупа акций или паев (включая срок продления) не может превышать три месяца. </w:t>
      </w:r>
    </w:p>
    <w:p w:rsidR="00000000" w:rsidRDefault="004870F8">
      <w:pPr>
        <w:pStyle w:val="pj"/>
      </w:pPr>
      <w:r>
        <w:rPr>
          <w:rStyle w:val="s0"/>
        </w:rPr>
        <w:t>Выплаты вознаграждения за пользование заемными деньгами, предназначенными для выкупа паев открытого или интервального паевого инвестиционного фонда, ос</w:t>
      </w:r>
      <w:r>
        <w:rPr>
          <w:rStyle w:val="s0"/>
        </w:rPr>
        <w:t>уществляются за счет собственных средств управляющей компании.</w:t>
      </w:r>
    </w:p>
    <w:p w:rsidR="00000000" w:rsidRDefault="004870F8">
      <w:pPr>
        <w:pStyle w:val="pj"/>
      </w:pPr>
      <w:r>
        <w:rPr>
          <w:rStyle w:val="s0"/>
        </w:rPr>
        <w:t>Совокупный объем задолженности, подлежащей погашению за счет активов фонда недвижимости, по любым видам займов не должен превышать шестьдесят процентов от стоимости активов фонда недвижимости.</w:t>
      </w:r>
    </w:p>
    <w:p w:rsidR="00000000" w:rsidRDefault="004870F8">
      <w:pPr>
        <w:pStyle w:val="pj"/>
      </w:pPr>
      <w:r>
        <w:rPr>
          <w:rStyle w:val="s0"/>
        </w:rPr>
        <w:t> </w:t>
      </w:r>
    </w:p>
    <w:p w:rsidR="00000000" w:rsidRDefault="004870F8">
      <w:pPr>
        <w:pStyle w:val="pj"/>
        <w:ind w:left="1200" w:hanging="800"/>
      </w:pPr>
      <w:bookmarkStart w:id="49" w:name="SUB420000"/>
      <w:bookmarkEnd w:id="49"/>
      <w:r>
        <w:rPr>
          <w:rStyle w:val="s1"/>
        </w:rPr>
        <w:t xml:space="preserve">Статья 42. Обязанности управляющей компании инвестиционного фонда </w:t>
      </w:r>
    </w:p>
    <w:p w:rsidR="00000000" w:rsidRDefault="004870F8">
      <w:pPr>
        <w:pStyle w:val="pj"/>
      </w:pPr>
      <w:r>
        <w:t xml:space="preserve">1. Управляющая компания инвестиционного фонда обязана: </w:t>
      </w:r>
    </w:p>
    <w:p w:rsidR="00000000" w:rsidRDefault="004870F8">
      <w:pPr>
        <w:pStyle w:val="pj"/>
      </w:pPr>
      <w:r>
        <w:t>1) осуществлять оценку стоимости, учет движения, состава и стоимости активов инвестиционного фонда, а также расчет стоимости паев п</w:t>
      </w:r>
      <w:r>
        <w:t xml:space="preserve">ри их последующем размещении или выкупе; </w:t>
      </w:r>
    </w:p>
    <w:p w:rsidR="00000000" w:rsidRDefault="004870F8">
      <w:pPr>
        <w:pStyle w:val="pji"/>
      </w:pPr>
      <w:r>
        <w:rPr>
          <w:rStyle w:val="s3"/>
        </w:rPr>
        <w:t xml:space="preserve">Подпункт 2 изложен в редакции </w:t>
      </w:r>
      <w:hyperlink r:id="rId411" w:anchor="sub_id=3842" w:history="1">
        <w:r>
          <w:rPr>
            <w:rStyle w:val="a4"/>
            <w:i/>
            <w:iCs/>
          </w:rPr>
          <w:t>Закона</w:t>
        </w:r>
      </w:hyperlink>
      <w:r>
        <w:rPr>
          <w:rStyle w:val="s3"/>
        </w:rPr>
        <w:t xml:space="preserve"> РК от 05.07.12 г. № 30-V (</w:t>
      </w:r>
      <w:hyperlink r:id="rId412" w:anchor="sub_id=420000" w:history="1">
        <w:r>
          <w:rPr>
            <w:rStyle w:val="a4"/>
            <w:i/>
            <w:iCs/>
          </w:rPr>
          <w:t>см. стар. ред.</w:t>
        </w:r>
      </w:hyperlink>
      <w:r>
        <w:rPr>
          <w:rStyle w:val="s3"/>
        </w:rPr>
        <w:t>)</w:t>
      </w:r>
    </w:p>
    <w:p w:rsidR="00000000" w:rsidRDefault="004870F8">
      <w:pPr>
        <w:pStyle w:val="pj"/>
      </w:pPr>
      <w:r>
        <w:t xml:space="preserve">2) </w:t>
      </w:r>
      <w:r>
        <w:rPr>
          <w:rStyle w:val="s0"/>
        </w:rPr>
        <w:t>осуществлять раздельное ведение бухгалтерского учета активов паевого инвестиционного фонда и представление финансовой и иной отчетности по ним в соответствии с требованиями, установленными законодательством Республики Каза</w:t>
      </w:r>
      <w:r>
        <w:rPr>
          <w:rStyle w:val="s0"/>
        </w:rPr>
        <w:t>хстан;</w:t>
      </w:r>
    </w:p>
    <w:p w:rsidR="00000000" w:rsidRDefault="004870F8">
      <w:pPr>
        <w:pStyle w:val="pj"/>
      </w:pPr>
      <w:r>
        <w:t xml:space="preserve">3) осуществлять периодическую, но не реже чем один раз в месяц сверку с кастодианом стоимости, движения и состава активов инвестиционного фонда; </w:t>
      </w:r>
    </w:p>
    <w:p w:rsidR="00000000" w:rsidRDefault="004870F8">
      <w:pPr>
        <w:pStyle w:val="pj"/>
      </w:pPr>
      <w:r>
        <w:t>4) периодически, но не менее чем один раз в месяц информировать акционерный инвестиционный фонд или дер</w:t>
      </w:r>
      <w:r>
        <w:t xml:space="preserve">жателей паев паевого инвестиционного фонда о составе и стоимости чистых активов фонда, а также расчетной стоимости пая паевого инвестиционного фонда в соответствии с договором доверительного управления или правилами фонда; </w:t>
      </w:r>
    </w:p>
    <w:p w:rsidR="00000000" w:rsidRDefault="004870F8">
      <w:pPr>
        <w:pStyle w:val="pj"/>
      </w:pPr>
      <w:r>
        <w:t>5) раскрывать информацию об инве</w:t>
      </w:r>
      <w:r>
        <w:t xml:space="preserve">стиционном фонде в соответствии с требованиями, установленными настоящим Законом. </w:t>
      </w:r>
    </w:p>
    <w:p w:rsidR="00000000" w:rsidRDefault="004870F8">
      <w:pPr>
        <w:pStyle w:val="pj"/>
      </w:pPr>
      <w:r>
        <w:t>2. Управляющая компания при совершении сделок с активами инвестиционного фонда обязана указывать наименование инвестиционного фонда, в интересах которого она действует. В сл</w:t>
      </w:r>
      <w:r>
        <w:t xml:space="preserve">учае нарушения указанного требования управляющая компания исполняет принятые обязательства за свой счет. </w:t>
      </w:r>
    </w:p>
    <w:p w:rsidR="00000000" w:rsidRDefault="004870F8">
      <w:pPr>
        <w:pStyle w:val="pj"/>
      </w:pPr>
      <w:r>
        <w:t>3. В течение трех рабочих дней после завершения первоначального размещения паев паевого инвестиционного фонда управляющая компания совместно с кастоди</w:t>
      </w:r>
      <w:r>
        <w:t xml:space="preserve">аном обязана рассчитать стоимость чистых активов паевого инвестиционного фонда и представить в уполномоченный орган </w:t>
      </w:r>
      <w:r>
        <w:rPr>
          <w:rStyle w:val="s0"/>
        </w:rPr>
        <w:t>отчет о результатах первоначального размещения паев</w:t>
      </w:r>
      <w:r>
        <w:t>.</w:t>
      </w:r>
    </w:p>
    <w:p w:rsidR="00000000" w:rsidRDefault="004870F8">
      <w:pPr>
        <w:pStyle w:val="pj"/>
      </w:pPr>
      <w:r>
        <w:t> </w:t>
      </w:r>
    </w:p>
    <w:p w:rsidR="00000000" w:rsidRDefault="004870F8">
      <w:pPr>
        <w:pStyle w:val="pj"/>
      </w:pPr>
      <w:r>
        <w:t> </w:t>
      </w:r>
    </w:p>
    <w:p w:rsidR="00000000" w:rsidRDefault="004870F8">
      <w:pPr>
        <w:pStyle w:val="pc"/>
      </w:pPr>
      <w:bookmarkStart w:id="50" w:name="SUB430000"/>
      <w:bookmarkEnd w:id="50"/>
      <w:r>
        <w:rPr>
          <w:rStyle w:val="s1"/>
        </w:rPr>
        <w:t>Глава 6. Учет и хранение активов инвестиционного фонда</w:t>
      </w:r>
    </w:p>
    <w:p w:rsidR="00000000" w:rsidRDefault="004870F8">
      <w:pPr>
        <w:pStyle w:val="pc"/>
      </w:pPr>
      <w:r>
        <w:t> </w:t>
      </w:r>
    </w:p>
    <w:p w:rsidR="00000000" w:rsidRDefault="004870F8">
      <w:pPr>
        <w:pStyle w:val="pj"/>
      </w:pPr>
      <w:r>
        <w:rPr>
          <w:rStyle w:val="s1"/>
        </w:rPr>
        <w:t>Статья 43. Обеспечение сох</w:t>
      </w:r>
      <w:r>
        <w:rPr>
          <w:rStyle w:val="s1"/>
        </w:rPr>
        <w:t xml:space="preserve">ранности активов инвестиционного фонда </w:t>
      </w:r>
    </w:p>
    <w:p w:rsidR="00000000" w:rsidRDefault="004870F8">
      <w:pPr>
        <w:pStyle w:val="pj"/>
      </w:pPr>
      <w:r>
        <w:rPr>
          <w:rStyle w:val="s0"/>
        </w:rPr>
        <w:t xml:space="preserve">1. Активы инвестиционного фонда учитываются и хранятся кастодианом обособленно от собственных активов кастодиана и активов иных его клиентов. </w:t>
      </w:r>
    </w:p>
    <w:p w:rsidR="00000000" w:rsidRDefault="004870F8">
      <w:pPr>
        <w:pStyle w:val="pji"/>
      </w:pPr>
      <w:r>
        <w:rPr>
          <w:rStyle w:val="s3"/>
        </w:rPr>
        <w:t xml:space="preserve">В пункт 2 внесены изменения в соответствии с </w:t>
      </w:r>
      <w:hyperlink r:id="rId413" w:anchor="sub_id=2131" w:history="1">
        <w:r>
          <w:rPr>
            <w:rStyle w:val="a4"/>
            <w:i/>
            <w:iCs/>
          </w:rPr>
          <w:t>Законом</w:t>
        </w:r>
      </w:hyperlink>
      <w:r>
        <w:rPr>
          <w:rStyle w:val="s3"/>
        </w:rPr>
        <w:t xml:space="preserve"> РК от 28.12.11 г. № 524-IV (</w:t>
      </w:r>
      <w:hyperlink r:id="rId414" w:anchor="sub_id=430200" w:history="1">
        <w:r>
          <w:rPr>
            <w:rStyle w:val="a4"/>
            <w:i/>
            <w:iCs/>
          </w:rPr>
          <w:t>см. стар. ред.</w:t>
        </w:r>
      </w:hyperlink>
      <w:r>
        <w:rPr>
          <w:rStyle w:val="s3"/>
        </w:rPr>
        <w:t>)</w:t>
      </w:r>
    </w:p>
    <w:p w:rsidR="00000000" w:rsidRDefault="004870F8">
      <w:pPr>
        <w:pStyle w:val="pj"/>
      </w:pPr>
      <w:r>
        <w:rPr>
          <w:rStyle w:val="s0"/>
        </w:rPr>
        <w:t>2. В целях учета и хранения активов инвестиционного фонда, а также</w:t>
      </w:r>
      <w:r>
        <w:rPr>
          <w:rStyle w:val="s0"/>
        </w:rPr>
        <w:t xml:space="preserve"> для расчетов по операциям, связанным с инвестиционным управлением активами фонда, кастодианом открываются (ведутся) счета инвестиционного фонда с указанием на то, что инвестиционное управление счетами осуществляет управляющая компания фонда. </w:t>
      </w:r>
    </w:p>
    <w:p w:rsidR="00000000" w:rsidRDefault="004870F8">
      <w:pPr>
        <w:pStyle w:val="pj"/>
      </w:pPr>
      <w:r>
        <w:rPr>
          <w:rStyle w:val="s0"/>
        </w:rPr>
        <w:t>3. Не допуск</w:t>
      </w:r>
      <w:r>
        <w:rPr>
          <w:rStyle w:val="s0"/>
        </w:rPr>
        <w:t xml:space="preserve">ается обращение взыскания на активы инвестиционного фонда по обязательствам акционера или держателя паев, управляющей компании или кастодиана фонда, в том числе в случаях ликвидации и (или) банкротства перечисленных субъектов. </w:t>
      </w:r>
    </w:p>
    <w:p w:rsidR="00000000" w:rsidRDefault="004870F8">
      <w:pPr>
        <w:pStyle w:val="pj"/>
      </w:pPr>
      <w:r>
        <w:rPr>
          <w:rStyle w:val="s0"/>
        </w:rPr>
        <w:t>По обязательствам акционеров</w:t>
      </w:r>
      <w:r>
        <w:rPr>
          <w:rStyle w:val="s0"/>
        </w:rPr>
        <w:t xml:space="preserve"> или держателей паев инвестиционного фонда взыскание может обращаться на принадлежащие им акции или паи. </w:t>
      </w:r>
    </w:p>
    <w:p w:rsidR="00000000" w:rsidRDefault="004870F8">
      <w:pPr>
        <w:pStyle w:val="pji"/>
      </w:pPr>
      <w:r>
        <w:rPr>
          <w:rStyle w:val="s3"/>
        </w:rPr>
        <w:t xml:space="preserve">Пункт 4 изложен в редакции </w:t>
      </w:r>
      <w:hyperlink r:id="rId415" w:anchor="sub_id=2300" w:history="1">
        <w:r>
          <w:rPr>
            <w:rStyle w:val="a4"/>
            <w:i/>
            <w:iCs/>
          </w:rPr>
          <w:t>Закона</w:t>
        </w:r>
      </w:hyperlink>
      <w:r>
        <w:rPr>
          <w:rStyle w:val="s3"/>
        </w:rPr>
        <w:t xml:space="preserve"> РК от 07.03.14 г. № 177-V (</w:t>
      </w:r>
      <w:hyperlink r:id="rId416" w:anchor="sub_id=430400" w:history="1">
        <w:r>
          <w:rPr>
            <w:rStyle w:val="a4"/>
            <w:i/>
            <w:iCs/>
          </w:rPr>
          <w:t>см. стар. ред.</w:t>
        </w:r>
      </w:hyperlink>
      <w:r>
        <w:rPr>
          <w:rStyle w:val="s3"/>
        </w:rPr>
        <w:t>)</w:t>
      </w:r>
    </w:p>
    <w:p w:rsidR="00000000" w:rsidRDefault="004870F8">
      <w:pPr>
        <w:pStyle w:val="pj"/>
      </w:pPr>
      <w:r>
        <w:rPr>
          <w:rStyle w:val="s0"/>
        </w:rPr>
        <w:t>4. В случаях признания или объявления управляющей компании или кастодиана инвестиционного фонда банкротами в имущественную массу активы инвестиционного фонда не включаются.</w:t>
      </w:r>
    </w:p>
    <w:p w:rsidR="00000000" w:rsidRDefault="004870F8">
      <w:pPr>
        <w:pStyle w:val="pj"/>
      </w:pPr>
      <w:r>
        <w:t> </w:t>
      </w:r>
    </w:p>
    <w:p w:rsidR="00000000" w:rsidRDefault="004870F8">
      <w:pPr>
        <w:pStyle w:val="pj"/>
        <w:ind w:left="1200" w:hanging="800"/>
      </w:pPr>
      <w:bookmarkStart w:id="51" w:name="SUB440000"/>
      <w:bookmarkEnd w:id="51"/>
      <w:r>
        <w:rPr>
          <w:rStyle w:val="s1"/>
        </w:rPr>
        <w:t xml:space="preserve">Статья 44. Обязанности кастодиана инвестиционного фонда </w:t>
      </w:r>
    </w:p>
    <w:p w:rsidR="00000000" w:rsidRDefault="004870F8">
      <w:pPr>
        <w:pStyle w:val="pj"/>
      </w:pPr>
      <w:r>
        <w:t xml:space="preserve">Кастодиан обязан: </w:t>
      </w:r>
    </w:p>
    <w:p w:rsidR="00000000" w:rsidRDefault="004870F8">
      <w:pPr>
        <w:pStyle w:val="pji"/>
      </w:pPr>
      <w:r>
        <w:rPr>
          <w:rStyle w:val="s3"/>
        </w:rPr>
        <w:t xml:space="preserve">Подпункт 1 изложен в редакции </w:t>
      </w:r>
      <w:hyperlink r:id="rId417" w:anchor="sub_id=4400" w:history="1">
        <w:r>
          <w:rPr>
            <w:rStyle w:val="a4"/>
            <w:i/>
            <w:iCs/>
          </w:rPr>
          <w:t>Закона</w:t>
        </w:r>
      </w:hyperlink>
      <w:r>
        <w:rPr>
          <w:rStyle w:val="s3"/>
        </w:rPr>
        <w:t xml:space="preserve"> РК от 20.11.08 г. № 88-IV (</w:t>
      </w:r>
      <w:hyperlink r:id="rId418" w:anchor="sub_id=440000" w:history="1">
        <w:r>
          <w:rPr>
            <w:rStyle w:val="a4"/>
            <w:i/>
            <w:iCs/>
          </w:rPr>
          <w:t>см. стар. ред.</w:t>
        </w:r>
      </w:hyperlink>
      <w:r>
        <w:rPr>
          <w:rStyle w:val="s3"/>
        </w:rPr>
        <w:t>)</w:t>
      </w:r>
    </w:p>
    <w:p w:rsidR="00000000" w:rsidRDefault="004870F8">
      <w:pPr>
        <w:pStyle w:val="pj"/>
      </w:pPr>
      <w:r>
        <w:rPr>
          <w:rStyle w:val="s0"/>
        </w:rPr>
        <w:t>1) вести у</w:t>
      </w:r>
      <w:r>
        <w:rPr>
          <w:rStyle w:val="s0"/>
        </w:rPr>
        <w:t>чет всех операций по размещению и выкупу акций и паев инвестиционного фонда;</w:t>
      </w:r>
    </w:p>
    <w:p w:rsidR="00000000" w:rsidRDefault="004870F8">
      <w:pPr>
        <w:pStyle w:val="pji"/>
      </w:pPr>
      <w:r>
        <w:rPr>
          <w:rStyle w:val="s3"/>
        </w:rPr>
        <w:t xml:space="preserve">Подпункт 2 изложен в редакции </w:t>
      </w:r>
      <w:hyperlink r:id="rId419" w:anchor="sub_id=2944" w:history="1">
        <w:r>
          <w:rPr>
            <w:rStyle w:val="a4"/>
            <w:i/>
            <w:iCs/>
          </w:rPr>
          <w:t>Закона</w:t>
        </w:r>
      </w:hyperlink>
      <w:r>
        <w:rPr>
          <w:rStyle w:val="s3"/>
        </w:rPr>
        <w:t xml:space="preserve"> РК от 24.11.15 г. № 422-V (</w:t>
      </w:r>
      <w:hyperlink r:id="rId420" w:anchor="sub_id=440000" w:history="1">
        <w:r>
          <w:rPr>
            <w:rStyle w:val="a4"/>
            <w:i/>
            <w:iCs/>
          </w:rPr>
          <w:t>см. стар. ред.</w:t>
        </w:r>
      </w:hyperlink>
      <w:r>
        <w:rPr>
          <w:rStyle w:val="s3"/>
        </w:rPr>
        <w:t>)</w:t>
      </w:r>
    </w:p>
    <w:p w:rsidR="00000000" w:rsidRDefault="004870F8">
      <w:pPr>
        <w:pStyle w:val="pj"/>
      </w:pPr>
      <w:r>
        <w:t xml:space="preserve">2) </w:t>
      </w:r>
      <w:r>
        <w:rPr>
          <w:rStyle w:val="s0"/>
        </w:rPr>
        <w:t>осуществлять контроль сделок, заключенных управляющей компанией с активами инвестиционного фонда, на предмет их соответствия законодательству Республики Казахстан и незамедлительно уведо</w:t>
      </w:r>
      <w:r>
        <w:rPr>
          <w:rStyle w:val="s0"/>
        </w:rPr>
        <w:t>млять о выявленных несоответствиях:</w:t>
      </w:r>
    </w:p>
    <w:p w:rsidR="00000000" w:rsidRDefault="004870F8">
      <w:pPr>
        <w:pStyle w:val="pj"/>
      </w:pPr>
      <w:r>
        <w:rPr>
          <w:rStyle w:val="s0"/>
        </w:rPr>
        <w:t>уполномоченный орган;</w:t>
      </w:r>
    </w:p>
    <w:p w:rsidR="00000000" w:rsidRDefault="004870F8">
      <w:pPr>
        <w:pStyle w:val="pj"/>
      </w:pPr>
      <w:r>
        <w:rPr>
          <w:rStyle w:val="s0"/>
        </w:rPr>
        <w:t>управляющую компанию;</w:t>
      </w:r>
    </w:p>
    <w:p w:rsidR="00000000" w:rsidRDefault="004870F8">
      <w:pPr>
        <w:pStyle w:val="pj"/>
      </w:pPr>
      <w:r>
        <w:rPr>
          <w:rStyle w:val="s0"/>
        </w:rPr>
        <w:t>если это акционерный инвестиционный фонд, его исполнительный орган;</w:t>
      </w:r>
    </w:p>
    <w:p w:rsidR="00000000" w:rsidRDefault="004870F8">
      <w:pPr>
        <w:pStyle w:val="pj"/>
      </w:pPr>
      <w:r>
        <w:rPr>
          <w:rStyle w:val="s0"/>
        </w:rPr>
        <w:t>фондовую биржу, если сделка заключена в ее торговой системе</w:t>
      </w:r>
      <w:r>
        <w:t>;</w:t>
      </w:r>
    </w:p>
    <w:p w:rsidR="00000000" w:rsidRDefault="004870F8">
      <w:pPr>
        <w:pStyle w:val="pji"/>
      </w:pPr>
      <w:r>
        <w:rPr>
          <w:rStyle w:val="s3"/>
        </w:rPr>
        <w:t xml:space="preserve">См.: </w:t>
      </w:r>
      <w:hyperlink r:id="rId421" w:history="1">
        <w:r>
          <w:rPr>
            <w:rStyle w:val="a4"/>
            <w:i/>
            <w:iCs/>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23 апреля 2009 года № 05-03-21/2020/7919 «Касательно кастодиального обслуживания инвестиционных фондов» </w:t>
      </w:r>
    </w:p>
    <w:p w:rsidR="00000000" w:rsidRDefault="004870F8">
      <w:pPr>
        <w:pStyle w:val="pj"/>
      </w:pPr>
      <w:r>
        <w:t xml:space="preserve">3) осуществлять </w:t>
      </w:r>
      <w:r>
        <w:t xml:space="preserve">учет стоимости, движения и состава активов инвестиционного фонда, а также расчет стоимости паев при последующем размещении или выкупе; </w:t>
      </w:r>
    </w:p>
    <w:p w:rsidR="00000000" w:rsidRDefault="004870F8">
      <w:pPr>
        <w:pStyle w:val="pj"/>
      </w:pPr>
      <w:r>
        <w:t>4) осуществлять периодическую, но не реже чем один раз в месяц сверку с управляющей компанией стоимости, движения и сост</w:t>
      </w:r>
      <w:r>
        <w:t xml:space="preserve">ава активов инвестиционного фонда; </w:t>
      </w:r>
    </w:p>
    <w:p w:rsidR="00000000" w:rsidRDefault="004870F8">
      <w:pPr>
        <w:pStyle w:val="pj"/>
      </w:pPr>
      <w:r>
        <w:t xml:space="preserve">5) при прекращении действия кастодиального договора на осуществление учета и хранения активов инвестиционного фонда передать новому кастодиану активы фонда и документы по данному фонду; </w:t>
      </w:r>
    </w:p>
    <w:p w:rsidR="00000000" w:rsidRDefault="004870F8">
      <w:pPr>
        <w:pStyle w:val="pj"/>
      </w:pPr>
      <w:r>
        <w:t>6) письменно сообщать уполномочен</w:t>
      </w:r>
      <w:r>
        <w:t xml:space="preserve">ному органу об обнаруженных им нарушениях в деятельности управляющей компании инвестиционного фонда не позднее следующего дня с момента их обнаружения; </w:t>
      </w:r>
    </w:p>
    <w:p w:rsidR="00000000" w:rsidRDefault="004870F8">
      <w:pPr>
        <w:pStyle w:val="pj"/>
      </w:pPr>
      <w:r>
        <w:rPr>
          <w:rStyle w:val="s0"/>
        </w:rPr>
        <w:t>7) в случае лишения лицензии управляющей компании паевого инвестиционного фонда на осуществление деятел</w:t>
      </w:r>
      <w:r>
        <w:rPr>
          <w:rStyle w:val="s0"/>
        </w:rPr>
        <w:t>ьности по управлению инвестиционным портфелем выбрать новую управляющую компанию открытого или интервального паевого инвестиционного фонда либо обеспечить созыв общего собрания держателей паев закрытого паевого инвестиционного фонда на условиях и в порядке</w:t>
      </w:r>
      <w:r>
        <w:rPr>
          <w:rStyle w:val="s0"/>
        </w:rPr>
        <w:t>, установленных правилами фонда, либо осуществить прекращение существования паевого инвестиционного фонда.</w:t>
      </w:r>
    </w:p>
    <w:p w:rsidR="00000000" w:rsidRDefault="004870F8">
      <w:pPr>
        <w:pStyle w:val="pj"/>
      </w:pPr>
      <w:r>
        <w:rPr>
          <w:rStyle w:val="s0"/>
        </w:rPr>
        <w:t> </w:t>
      </w:r>
    </w:p>
    <w:p w:rsidR="00000000" w:rsidRDefault="004870F8">
      <w:pPr>
        <w:pStyle w:val="pj"/>
      </w:pPr>
      <w:r>
        <w:rPr>
          <w:rStyle w:val="s0"/>
        </w:rPr>
        <w:t> </w:t>
      </w:r>
    </w:p>
    <w:p w:rsidR="00000000" w:rsidRDefault="004870F8">
      <w:pPr>
        <w:pStyle w:val="pc"/>
        <w:spacing w:after="240"/>
      </w:pPr>
      <w:bookmarkStart w:id="52" w:name="SUB450000"/>
      <w:bookmarkEnd w:id="52"/>
      <w:r>
        <w:rPr>
          <w:rStyle w:val="s1"/>
        </w:rPr>
        <w:t>Глава 7. Раскрытие информации об инвестиционном фонде</w:t>
      </w:r>
    </w:p>
    <w:p w:rsidR="00000000" w:rsidRDefault="004870F8">
      <w:pPr>
        <w:pStyle w:val="pj"/>
        <w:ind w:left="1200" w:hanging="800"/>
      </w:pPr>
      <w:r>
        <w:rPr>
          <w:rStyle w:val="s1"/>
        </w:rPr>
        <w:t xml:space="preserve">Статья 45. Требования к информации об инвестиционном фонде </w:t>
      </w:r>
    </w:p>
    <w:p w:rsidR="00000000" w:rsidRDefault="004870F8">
      <w:pPr>
        <w:pStyle w:val="pj"/>
      </w:pPr>
      <w:r>
        <w:t>1. Информация об инвестиционном</w:t>
      </w:r>
      <w:r>
        <w:t xml:space="preserve"> фонде должна соответствовать требованиям, установленным законодательством Республики Казахстан, устава, инвестиционной декларации, проспекта выпуска акций акционерного инвестиционного фонда и правил паевого инвестиционного фонда. </w:t>
      </w:r>
    </w:p>
    <w:p w:rsidR="00000000" w:rsidRDefault="004870F8">
      <w:pPr>
        <w:pStyle w:val="pj"/>
      </w:pPr>
      <w:r>
        <w:t>2. Информация об инвести</w:t>
      </w:r>
      <w:r>
        <w:t xml:space="preserve">ционном фонде должна включать: </w:t>
      </w:r>
    </w:p>
    <w:p w:rsidR="00000000" w:rsidRDefault="004870F8">
      <w:pPr>
        <w:pStyle w:val="pj"/>
      </w:pPr>
      <w:r>
        <w:t xml:space="preserve">1) наименование инвестиционного фонда, наименование, дату выдачи и номер лицензии его управляющей компании, номер и дату регистрации правил паевого инвестиционного фонда; </w:t>
      </w:r>
    </w:p>
    <w:p w:rsidR="00000000" w:rsidRDefault="004870F8">
      <w:pPr>
        <w:pStyle w:val="pj"/>
      </w:pPr>
      <w:r>
        <w:t>2) информацию о местах (с указанием адресов и номеро</w:t>
      </w:r>
      <w:r>
        <w:t xml:space="preserve">в телефонов), где можно получить подробную информацию об инвестиционном фонде; </w:t>
      </w:r>
    </w:p>
    <w:p w:rsidR="00000000" w:rsidRDefault="004870F8">
      <w:pPr>
        <w:pStyle w:val="pji"/>
      </w:pPr>
      <w:r>
        <w:rPr>
          <w:rStyle w:val="s3"/>
        </w:rPr>
        <w:t xml:space="preserve">В подпункт 3 внесены изменения в соответствии с </w:t>
      </w:r>
      <w:hyperlink r:id="rId422" w:anchor="sub_id=2132" w:history="1">
        <w:r>
          <w:rPr>
            <w:rStyle w:val="a4"/>
            <w:i/>
            <w:iCs/>
          </w:rPr>
          <w:t>Законом</w:t>
        </w:r>
      </w:hyperlink>
      <w:r>
        <w:rPr>
          <w:rStyle w:val="s3"/>
        </w:rPr>
        <w:t xml:space="preserve"> РК от 28.12.11 г. № 524-IV (</w:t>
      </w:r>
      <w:hyperlink r:id="rId423" w:anchor="sub_id=450200" w:history="1">
        <w:r>
          <w:rPr>
            <w:rStyle w:val="a4"/>
            <w:i/>
            <w:iCs/>
          </w:rPr>
          <w:t>см. стар. ред.</w:t>
        </w:r>
      </w:hyperlink>
      <w:r>
        <w:rPr>
          <w:rStyle w:val="s3"/>
        </w:rPr>
        <w:t>)</w:t>
      </w:r>
    </w:p>
    <w:p w:rsidR="00000000" w:rsidRDefault="004870F8">
      <w:pPr>
        <w:pStyle w:val="pj"/>
      </w:pPr>
      <w:r>
        <w:rPr>
          <w:rStyle w:val="s0"/>
        </w:rPr>
        <w:t>3) указание о том, что стоимость акций или паев может увеличиваться или уменьшаться, результаты инвестирования в прошлом не определяют доходы в будущем, государство н</w:t>
      </w:r>
      <w:r>
        <w:rPr>
          <w:rStyle w:val="s0"/>
        </w:rPr>
        <w:t>е гарантирует доходности инвестиций в инвестиционные фонды, а также предупреждение о необходимости ознакомления с уставом акционерного инвестиционного фонда, его проспектом выпуска акций и инвестиционной декларацией, правилами паевого инвестиционного фонда</w:t>
      </w:r>
      <w:r>
        <w:rPr>
          <w:rStyle w:val="s0"/>
        </w:rPr>
        <w:t xml:space="preserve"> перед приобретением акций или паев инвестиционного фонда. </w:t>
      </w:r>
    </w:p>
    <w:p w:rsidR="00000000" w:rsidRDefault="004870F8">
      <w:pPr>
        <w:pStyle w:val="pji"/>
      </w:pPr>
      <w:r>
        <w:rPr>
          <w:rStyle w:val="s3"/>
        </w:rPr>
        <w:t xml:space="preserve">В пункт 3 внесены изменения в соответствии с </w:t>
      </w:r>
      <w:hyperlink r:id="rId424" w:anchor="sub_id=2132" w:history="1">
        <w:r>
          <w:rPr>
            <w:rStyle w:val="a4"/>
            <w:i/>
            <w:iCs/>
          </w:rPr>
          <w:t>Законом</w:t>
        </w:r>
      </w:hyperlink>
      <w:r>
        <w:rPr>
          <w:rStyle w:val="s3"/>
        </w:rPr>
        <w:t xml:space="preserve"> РК от 28.12.11 г. № 524-IV (</w:t>
      </w:r>
      <w:hyperlink r:id="rId425" w:anchor="sub_id=450300" w:history="1">
        <w:r>
          <w:rPr>
            <w:rStyle w:val="a4"/>
            <w:i/>
            <w:iCs/>
          </w:rPr>
          <w:t>см. стар. ред.</w:t>
        </w:r>
      </w:hyperlink>
      <w:r>
        <w:rPr>
          <w:rStyle w:val="s3"/>
        </w:rPr>
        <w:t>)</w:t>
      </w:r>
    </w:p>
    <w:p w:rsidR="00000000" w:rsidRDefault="004870F8">
      <w:pPr>
        <w:pStyle w:val="pj"/>
      </w:pPr>
      <w:r>
        <w:t xml:space="preserve">3. Информация об инвестиционном фонде и управляющей компании не должна содержать недостоверные или вводящие в заблуждение сведения, а также: </w:t>
      </w:r>
    </w:p>
    <w:p w:rsidR="00000000" w:rsidRDefault="004870F8">
      <w:pPr>
        <w:pStyle w:val="pj"/>
      </w:pPr>
      <w:r>
        <w:t xml:space="preserve">1) гарантии будущей доходности инвестиционной деятельности управляющей компании, в том числе основанные на информации </w:t>
      </w:r>
      <w:r>
        <w:rPr>
          <w:rStyle w:val="s0"/>
        </w:rPr>
        <w:t>о ее</w:t>
      </w:r>
      <w:r>
        <w:t xml:space="preserve"> реальной деятельности в прошлом; </w:t>
      </w:r>
    </w:p>
    <w:p w:rsidR="00000000" w:rsidRDefault="004870F8">
      <w:pPr>
        <w:pStyle w:val="pj"/>
      </w:pPr>
      <w:r>
        <w:t>2) заявления о факторах, способных существенно повлиять на результаты инвестиционной деятельности у</w:t>
      </w:r>
      <w:r>
        <w:t xml:space="preserve">правляющей компании, относящиеся к иному событию или периоду времени, прошедшему более трех лет назад; </w:t>
      </w:r>
    </w:p>
    <w:p w:rsidR="00000000" w:rsidRDefault="004870F8">
      <w:pPr>
        <w:pStyle w:val="pj"/>
      </w:pPr>
      <w:r>
        <w:t>3) сравнения показателей инвестиционной деятельности управляющей компании, не основанные на реальных расчетах доходности и стоимости чистых активов инве</w:t>
      </w:r>
      <w:r>
        <w:t xml:space="preserve">стиционного фонда; </w:t>
      </w:r>
    </w:p>
    <w:p w:rsidR="00000000" w:rsidRDefault="004870F8">
      <w:pPr>
        <w:pStyle w:val="pj"/>
      </w:pPr>
      <w:r>
        <w:t xml:space="preserve">4) заявления о будущих инвестициях, содержащие гарантии безопасности инвестиций и стабильности размеров возможных доходов или издержек, связанных с указанными инвестициями; </w:t>
      </w:r>
    </w:p>
    <w:p w:rsidR="00000000" w:rsidRDefault="004870F8">
      <w:pPr>
        <w:pStyle w:val="pj"/>
      </w:pPr>
      <w:r>
        <w:t>5) преувеличенные или неподтвержденные заявления о навыках упр</w:t>
      </w:r>
      <w:r>
        <w:t>авления или характеристиках управляющей компании, а также о ее связях с государственными органами, иными лицами;</w:t>
      </w:r>
    </w:p>
    <w:p w:rsidR="00000000" w:rsidRDefault="004870F8">
      <w:pPr>
        <w:pStyle w:val="pji"/>
      </w:pPr>
      <w:r>
        <w:rPr>
          <w:rStyle w:val="s3"/>
        </w:rPr>
        <w:t xml:space="preserve">Пункт дополнен подпунктом 6 в соответствии с </w:t>
      </w:r>
      <w:hyperlink r:id="rId426" w:anchor="sub_id=2345" w:history="1">
        <w:r>
          <w:rPr>
            <w:rStyle w:val="a4"/>
            <w:i/>
            <w:iCs/>
          </w:rPr>
          <w:t>Законом</w:t>
        </w:r>
      </w:hyperlink>
      <w:r>
        <w:rPr>
          <w:rStyle w:val="s3"/>
        </w:rPr>
        <w:t xml:space="preserve"> РК от 12</w:t>
      </w:r>
      <w:r>
        <w:rPr>
          <w:rStyle w:val="s3"/>
        </w:rPr>
        <w:t>.07.22 г. № 138-VII (введено в действие с 12 сентября 2022 г.)</w:t>
      </w:r>
    </w:p>
    <w:p w:rsidR="00000000" w:rsidRDefault="004870F8">
      <w:pPr>
        <w:pStyle w:val="pj"/>
      </w:pPr>
      <w:r>
        <w:t>6) информацию о доходности инвестиционной деятельности инвестиционного фонда за период менее двенадцати последовательных календарных месяцев.</w:t>
      </w:r>
    </w:p>
    <w:p w:rsidR="00000000" w:rsidRDefault="004870F8">
      <w:pPr>
        <w:pStyle w:val="pji"/>
      </w:pPr>
      <w:r>
        <w:rPr>
          <w:rStyle w:val="s3"/>
        </w:rPr>
        <w:t xml:space="preserve">В пункт 4 внесены изменения в соответствии с </w:t>
      </w:r>
      <w:hyperlink r:id="rId427" w:anchor="sub_id=2132" w:history="1">
        <w:r>
          <w:rPr>
            <w:rStyle w:val="a4"/>
            <w:i/>
            <w:iCs/>
          </w:rPr>
          <w:t>Законом</w:t>
        </w:r>
      </w:hyperlink>
      <w:r>
        <w:rPr>
          <w:rStyle w:val="s3"/>
        </w:rPr>
        <w:t xml:space="preserve"> РК от 28.12.11 г. № 524-IV (</w:t>
      </w:r>
      <w:hyperlink r:id="rId428" w:anchor="sub_id=450400" w:history="1">
        <w:r>
          <w:rPr>
            <w:rStyle w:val="a4"/>
            <w:i/>
            <w:iCs/>
          </w:rPr>
          <w:t>см. стар. ред.</w:t>
        </w:r>
      </w:hyperlink>
      <w:r>
        <w:rPr>
          <w:rStyle w:val="s3"/>
        </w:rPr>
        <w:t>)</w:t>
      </w:r>
    </w:p>
    <w:p w:rsidR="00000000" w:rsidRDefault="004870F8">
      <w:pPr>
        <w:pStyle w:val="pj"/>
      </w:pPr>
      <w:r>
        <w:t>4. Акционерный инвестиционный фонд, управляю</w:t>
      </w:r>
      <w:r>
        <w:t>щая компания в соответствии с законами Республики Казахстан несут ответственность за содержание информации о своей деятельности, показателях, характеризующих состав и стоимость чистых активов инвестиционного фонда, в том числе за распространение или опубли</w:t>
      </w:r>
      <w:r>
        <w:t xml:space="preserve">кование неточной, неполной или вводящей в заблуждение информации, а также за ее несвоевременное распространение или опубликование. </w:t>
      </w:r>
    </w:p>
    <w:p w:rsidR="00000000" w:rsidRDefault="004870F8">
      <w:pPr>
        <w:pStyle w:val="pji"/>
      </w:pPr>
      <w:r>
        <w:rPr>
          <w:rStyle w:val="s3"/>
        </w:rPr>
        <w:t xml:space="preserve">Пункт 5 изложен в редакции </w:t>
      </w:r>
      <w:hyperlink r:id="rId429" w:anchor="sub_id=4500" w:history="1">
        <w:r>
          <w:rPr>
            <w:rStyle w:val="a4"/>
            <w:i/>
            <w:iCs/>
          </w:rPr>
          <w:t>Закона</w:t>
        </w:r>
      </w:hyperlink>
      <w:r>
        <w:rPr>
          <w:rStyle w:val="s3"/>
        </w:rPr>
        <w:t xml:space="preserve"> РК от 20</w:t>
      </w:r>
      <w:r>
        <w:rPr>
          <w:rStyle w:val="s3"/>
        </w:rPr>
        <w:t>.11.08 г. № 88-IV (</w:t>
      </w:r>
      <w:hyperlink r:id="rId430" w:anchor="sub_id=450000" w:history="1">
        <w:r>
          <w:rPr>
            <w:rStyle w:val="a4"/>
            <w:i/>
            <w:iCs/>
          </w:rPr>
          <w:t>см. стар. ред.</w:t>
        </w:r>
      </w:hyperlink>
      <w:r>
        <w:rPr>
          <w:rStyle w:val="s3"/>
        </w:rPr>
        <w:t xml:space="preserve">); внесены изменения в соответствии с </w:t>
      </w:r>
      <w:hyperlink r:id="rId431" w:anchor="sub_id=2132" w:history="1">
        <w:r>
          <w:rPr>
            <w:rStyle w:val="a4"/>
            <w:i/>
            <w:iCs/>
          </w:rPr>
          <w:t>Законом</w:t>
        </w:r>
      </w:hyperlink>
      <w:r>
        <w:rPr>
          <w:rStyle w:val="s3"/>
        </w:rPr>
        <w:t xml:space="preserve"> РК от 28.12</w:t>
      </w:r>
      <w:r>
        <w:rPr>
          <w:rStyle w:val="s3"/>
        </w:rPr>
        <w:t>.11 г. № 524-IV (</w:t>
      </w:r>
      <w:hyperlink r:id="rId432" w:anchor="sub_id=450500" w:history="1">
        <w:r>
          <w:rPr>
            <w:rStyle w:val="a4"/>
            <w:i/>
            <w:iCs/>
          </w:rPr>
          <w:t>см. стар. ред.</w:t>
        </w:r>
      </w:hyperlink>
      <w:r>
        <w:rPr>
          <w:rStyle w:val="s3"/>
        </w:rPr>
        <w:t xml:space="preserve">); изложен в редакции </w:t>
      </w:r>
      <w:hyperlink r:id="rId433" w:anchor="sub_id=45" w:history="1">
        <w:r>
          <w:rPr>
            <w:rStyle w:val="a4"/>
            <w:i/>
            <w:iCs/>
          </w:rPr>
          <w:t>Закона</w:t>
        </w:r>
      </w:hyperlink>
      <w:r>
        <w:rPr>
          <w:rStyle w:val="s3"/>
        </w:rPr>
        <w:t xml:space="preserve"> РК от 02.01.21 г. № 399-VI (</w:t>
      </w:r>
      <w:hyperlink r:id="rId434" w:anchor="sub_id=450500" w:history="1">
        <w:r>
          <w:rPr>
            <w:rStyle w:val="a4"/>
            <w:i/>
            <w:iCs/>
          </w:rPr>
          <w:t>см. стар. ред.</w:t>
        </w:r>
      </w:hyperlink>
      <w:r>
        <w:rPr>
          <w:rStyle w:val="s3"/>
        </w:rPr>
        <w:t>)</w:t>
      </w:r>
    </w:p>
    <w:p w:rsidR="00000000" w:rsidRDefault="004870F8">
      <w:pPr>
        <w:pStyle w:val="pj"/>
      </w:pPr>
      <w:r>
        <w:rPr>
          <w:rStyle w:val="s0"/>
        </w:rPr>
        <w:t xml:space="preserve">5. Сведения об инвестиционном фонде рискового инвестирования не могут размещаться в </w:t>
      </w:r>
      <w:hyperlink r:id="rId435" w:anchor="sub_id=10002" w:history="1">
        <w:r>
          <w:rPr>
            <w:rStyle w:val="a4"/>
          </w:rPr>
          <w:t>средствах массовой информации</w:t>
        </w:r>
      </w:hyperlink>
      <w:r>
        <w:rPr>
          <w:rStyle w:val="s0"/>
        </w:rPr>
        <w:t xml:space="preserve">, за исключением интернет-ресурсов управляющей компании и фондовой биржи, на которой обращаются ценные бумаги данного фонда, и распространяться путем </w:t>
      </w:r>
      <w:hyperlink r:id="rId436" w:anchor="sub_id=110000" w:history="1">
        <w:r>
          <w:rPr>
            <w:rStyle w:val="a4"/>
          </w:rPr>
          <w:t>наружной (визуальной) рекламы</w:t>
        </w:r>
      </w:hyperlink>
      <w:r>
        <w:rPr>
          <w:rStyle w:val="s0"/>
        </w:rPr>
        <w:t>, за исключением случаев уведомления акционеров и держателей паев о внесении изменений и (или) дополнений в правила фонда, созыва общего собрания акционеров акционерного инвестиционного фонда и общего собрания держа</w:t>
      </w:r>
      <w:r>
        <w:rPr>
          <w:rStyle w:val="s0"/>
        </w:rPr>
        <w:t>телей паев закрытого паевого инвестиционного фонда, приостановления размещения паев, ликвидации акционерного инвестиционного фонда и прекращения существования паевого инвестиционного фонда.</w:t>
      </w:r>
    </w:p>
    <w:p w:rsidR="00000000" w:rsidRDefault="004870F8">
      <w:pPr>
        <w:pStyle w:val="pji"/>
      </w:pPr>
      <w:r>
        <w:rPr>
          <w:rStyle w:val="s3"/>
        </w:rPr>
        <w:t xml:space="preserve">См. </w:t>
      </w:r>
      <w:hyperlink r:id="rId437" w:anchor="sub_id=200" w:history="1">
        <w:r>
          <w:rPr>
            <w:rStyle w:val="a4"/>
            <w:i/>
            <w:iCs/>
          </w:rPr>
          <w:t>Письмо</w:t>
        </w:r>
      </w:hyperlink>
      <w:r>
        <w:rPr>
          <w:rStyle w:val="s3"/>
        </w:rPr>
        <w:t xml:space="preserve"> Агентства Республики Казахстан по регулированию и надзору финансового рынка финансовых организаций от 20 июля 2007 года № 0501-16/6405/10</w:t>
      </w:r>
    </w:p>
    <w:p w:rsidR="00000000" w:rsidRDefault="004870F8">
      <w:pPr>
        <w:pStyle w:val="pj"/>
      </w:pPr>
      <w:r>
        <w:rPr>
          <w:rStyle w:val="s0"/>
        </w:rPr>
        <w:t> </w:t>
      </w:r>
    </w:p>
    <w:p w:rsidR="00000000" w:rsidRDefault="004870F8">
      <w:pPr>
        <w:pStyle w:val="pji"/>
      </w:pPr>
      <w:bookmarkStart w:id="53" w:name="SUB460000"/>
      <w:bookmarkEnd w:id="53"/>
      <w:r>
        <w:rPr>
          <w:rStyle w:val="s3"/>
        </w:rPr>
        <w:t xml:space="preserve">В заголовок внесены изменения в соответствии с </w:t>
      </w:r>
      <w:hyperlink r:id="rId438" w:anchor="sub_id=2133" w:history="1">
        <w:r>
          <w:rPr>
            <w:rStyle w:val="a4"/>
            <w:i/>
            <w:iCs/>
          </w:rPr>
          <w:t>Законом</w:t>
        </w:r>
      </w:hyperlink>
      <w:r>
        <w:rPr>
          <w:rStyle w:val="s3"/>
        </w:rPr>
        <w:t xml:space="preserve"> РК от 28.12.11 г. № 524-IV (</w:t>
      </w:r>
      <w:hyperlink r:id="rId439" w:anchor="sub_id=460000" w:history="1">
        <w:r>
          <w:rPr>
            <w:rStyle w:val="a4"/>
            <w:i/>
            <w:iCs/>
          </w:rPr>
          <w:t>см. стар. ред.</w:t>
        </w:r>
      </w:hyperlink>
      <w:r>
        <w:rPr>
          <w:rStyle w:val="s3"/>
        </w:rPr>
        <w:t>)</w:t>
      </w:r>
    </w:p>
    <w:p w:rsidR="00000000" w:rsidRDefault="004870F8">
      <w:pPr>
        <w:pStyle w:val="pj"/>
        <w:ind w:left="1200" w:hanging="800"/>
      </w:pPr>
      <w:r>
        <w:rPr>
          <w:rStyle w:val="s1"/>
        </w:rPr>
        <w:t xml:space="preserve">Статья 46. Предоставление информации акционерным инвестиционным фондом или управляющей компанией </w:t>
      </w:r>
    </w:p>
    <w:p w:rsidR="00000000" w:rsidRDefault="004870F8">
      <w:pPr>
        <w:pStyle w:val="pji"/>
      </w:pPr>
      <w:r>
        <w:rPr>
          <w:rStyle w:val="s3"/>
        </w:rPr>
        <w:t xml:space="preserve">В пункт 1 внесены изменения в соответствии с </w:t>
      </w:r>
      <w:hyperlink r:id="rId440" w:anchor="sub_id=2133" w:history="1">
        <w:r>
          <w:rPr>
            <w:rStyle w:val="a4"/>
            <w:i/>
            <w:iCs/>
          </w:rPr>
          <w:t>Законом</w:t>
        </w:r>
      </w:hyperlink>
      <w:r>
        <w:rPr>
          <w:rStyle w:val="s3"/>
        </w:rPr>
        <w:t xml:space="preserve"> РК от 28.12.11 г. № 524</w:t>
      </w:r>
      <w:r>
        <w:rPr>
          <w:rStyle w:val="s3"/>
        </w:rPr>
        <w:t>-IV (</w:t>
      </w:r>
      <w:hyperlink r:id="rId441" w:anchor="sub_id=460000" w:history="1">
        <w:r>
          <w:rPr>
            <w:rStyle w:val="a4"/>
            <w:i/>
            <w:iCs/>
          </w:rPr>
          <w:t>см. стар. ред.</w:t>
        </w:r>
      </w:hyperlink>
      <w:r>
        <w:rPr>
          <w:rStyle w:val="s3"/>
        </w:rPr>
        <w:t>)</w:t>
      </w:r>
    </w:p>
    <w:p w:rsidR="00000000" w:rsidRDefault="004870F8">
      <w:pPr>
        <w:pStyle w:val="pj"/>
      </w:pPr>
      <w:r>
        <w:t>1. Акционерный инвестиционный фонд, управляющая компания и их представители в местах приема заявок на приобретение и (или) выкуп акций или паев обязаны</w:t>
      </w:r>
      <w:r>
        <w:t xml:space="preserve"> представлять потенциальным инвесторам, акционерам или держателям паев: </w:t>
      </w:r>
    </w:p>
    <w:p w:rsidR="00000000" w:rsidRDefault="004870F8">
      <w:pPr>
        <w:pStyle w:val="pj"/>
      </w:pPr>
      <w:r>
        <w:t>1) устав, инвестиционную декларацию, проспект выпуска акций акционерного инвестиционного фонда или правила паевого инвестиционного фонда, содержащие все согласованные изменения и допо</w:t>
      </w:r>
      <w:r>
        <w:t xml:space="preserve">лнения к ним; </w:t>
      </w:r>
    </w:p>
    <w:p w:rsidR="00000000" w:rsidRDefault="004870F8">
      <w:pPr>
        <w:pStyle w:val="pj"/>
      </w:pPr>
      <w:r>
        <w:t xml:space="preserve">2) сведения о составе и стоимости активов инвестиционного фонда, чистых активов инвестиционного фонда, расчетной стоимости одного пая по состоянию на последнюю дату, на которую эти сведения определялись; </w:t>
      </w:r>
    </w:p>
    <w:p w:rsidR="00000000" w:rsidRDefault="004870F8">
      <w:pPr>
        <w:pStyle w:val="pj"/>
      </w:pPr>
      <w:r>
        <w:t>3) выдержки из аудиторских отчетов а</w:t>
      </w:r>
      <w:r>
        <w:t xml:space="preserve">кционерного инвестиционного фонда, управляющей компании инвестиционного фонда с результатами проверки их деятельности по обеспечению функционирования инвестиционного фонда за прошедший финансовый год; </w:t>
      </w:r>
    </w:p>
    <w:p w:rsidR="00000000" w:rsidRDefault="004870F8">
      <w:pPr>
        <w:pStyle w:val="pj"/>
      </w:pPr>
      <w:r>
        <w:t>4) сведения о возможных и реальных размерах вознагражд</w:t>
      </w:r>
      <w:r>
        <w:t xml:space="preserve">ений и расходов акционерного инвестиционного фонда, управляющей компании, кастодиана и иных субъектов, обеспечивающих существование инвестиционного фонда, подлежащих возмещению за счет активов инвестиционного фонда, за любой прошедший период; </w:t>
      </w:r>
    </w:p>
    <w:p w:rsidR="00000000" w:rsidRDefault="004870F8">
      <w:pPr>
        <w:pStyle w:val="pji"/>
      </w:pPr>
      <w:r>
        <w:rPr>
          <w:rStyle w:val="s3"/>
        </w:rPr>
        <w:t>Подпункт 5 и</w:t>
      </w:r>
      <w:r>
        <w:rPr>
          <w:rStyle w:val="s3"/>
        </w:rPr>
        <w:t xml:space="preserve">зложен в редакции </w:t>
      </w:r>
      <w:hyperlink r:id="rId442" w:anchor="sub_id=2346" w:history="1">
        <w:r>
          <w:rPr>
            <w:rStyle w:val="a4"/>
            <w:i/>
            <w:iCs/>
          </w:rPr>
          <w:t>Закона</w:t>
        </w:r>
      </w:hyperlink>
      <w:r>
        <w:rPr>
          <w:rStyle w:val="s3"/>
        </w:rPr>
        <w:t xml:space="preserve"> РК от 12.07.22 г. № 138-VII (введено в действие с 12 сентября 2022 г.) (</w:t>
      </w:r>
      <w:hyperlink r:id="rId443" w:anchor="sub_id=460000" w:history="1">
        <w:r>
          <w:rPr>
            <w:rStyle w:val="a4"/>
            <w:i/>
            <w:iCs/>
          </w:rPr>
          <w:t>см. стар. ред.</w:t>
        </w:r>
      </w:hyperlink>
      <w:r>
        <w:rPr>
          <w:rStyle w:val="s3"/>
        </w:rPr>
        <w:t>)</w:t>
      </w:r>
    </w:p>
    <w:p w:rsidR="00000000" w:rsidRDefault="004870F8">
      <w:pPr>
        <w:pStyle w:val="pj"/>
      </w:pPr>
      <w:r>
        <w:t>5) сведения о санкциях, мерах надзорного реагирования, административных взысканиях и иных мерах воздействия, примененных к управляющей компании и кастодиану инвестиционного фонда в связи с их деятельностью по управлению, учету и хран</w:t>
      </w:r>
      <w:r>
        <w:t>ению активов инвестиционного фонда;</w:t>
      </w:r>
    </w:p>
    <w:p w:rsidR="00000000" w:rsidRDefault="004870F8">
      <w:pPr>
        <w:pStyle w:val="pj"/>
      </w:pPr>
      <w:r>
        <w:t>6) иную информацию, распространяемую акционерным инвестиционным фондом, управляющей компанией в соответствии с требованиями, установленными законодательством Республики Казахстан, проспекта выпуска акций или правил фонда</w:t>
      </w:r>
      <w:r>
        <w:t xml:space="preserve">. </w:t>
      </w:r>
    </w:p>
    <w:p w:rsidR="00000000" w:rsidRDefault="004870F8">
      <w:pPr>
        <w:pStyle w:val="pji"/>
      </w:pPr>
      <w:r>
        <w:rPr>
          <w:rStyle w:val="s3"/>
        </w:rPr>
        <w:t xml:space="preserve">Статья дополнена пунктом 1-1 в соответствии с </w:t>
      </w:r>
      <w:hyperlink r:id="rId444" w:anchor="sub_id=2346" w:history="1">
        <w:r>
          <w:rPr>
            <w:rStyle w:val="a4"/>
            <w:i/>
            <w:iCs/>
          </w:rPr>
          <w:t>Законом</w:t>
        </w:r>
      </w:hyperlink>
      <w:r>
        <w:rPr>
          <w:rStyle w:val="s3"/>
        </w:rPr>
        <w:t xml:space="preserve"> РК от 12.07.22 г. № 138-VII (введено в действие с 12 сентября 2022 г.)</w:t>
      </w:r>
    </w:p>
    <w:p w:rsidR="00000000" w:rsidRDefault="004870F8">
      <w:pPr>
        <w:pStyle w:val="pj"/>
      </w:pPr>
      <w:r>
        <w:t xml:space="preserve">1-1. Информация о стоимости и составе активов </w:t>
      </w:r>
      <w:r>
        <w:t>и обязательств, стоимости чистых активов инвестиционного фонда, а также количестве держателей паев и доходности пая предоставляется акционерным инвестиционным фондом или управляющей компанией в порядке, по формам и в сроки, установленные нормативными право</w:t>
      </w:r>
      <w:r>
        <w:t>выми актами уполномоченного органа.</w:t>
      </w:r>
    </w:p>
    <w:p w:rsidR="00000000" w:rsidRDefault="004870F8">
      <w:pPr>
        <w:pStyle w:val="pj"/>
      </w:pPr>
      <w:r>
        <w:t>2. Информация о ценах размещения и выкупа акций или паев инвестиционного фонда, методе определения расчетной стоимости одного пая, стоимости чистых активов фонда (в том числе в расчете на одну акцию при ее выкупе или один пай) по состоянию на последнюю дат</w:t>
      </w:r>
      <w:r>
        <w:t>у, на которую эти сведения определялись, о сроках, времени начала и окончания приема заявок на приобретение или выкуп акций или паев, случаях приостановления или возобновлении размещения, выкупа акций или паев фонда, о представителях при размещении и выкуп</w:t>
      </w:r>
      <w:r>
        <w:t>е акций или паев должна предоставляться потенциальным инвесторам, акционерам или держателям паев на условиях, в порядке и способами, которые указаны в уставе, проспекте выпуска акций и инвестиционной декларации акционерного инвестиционного фонда или правил</w:t>
      </w:r>
      <w:r>
        <w:t xml:space="preserve">ах паевого инвестиционного фонда. </w:t>
      </w:r>
    </w:p>
    <w:p w:rsidR="00000000" w:rsidRDefault="004870F8">
      <w:pPr>
        <w:pStyle w:val="pji"/>
      </w:pPr>
      <w:r>
        <w:rPr>
          <w:rStyle w:val="s3"/>
        </w:rPr>
        <w:t xml:space="preserve">В пункт 3 внесены изменения в соответствии с </w:t>
      </w:r>
      <w:hyperlink r:id="rId445" w:anchor="sub_id=2133" w:history="1">
        <w:r>
          <w:rPr>
            <w:rStyle w:val="a4"/>
            <w:i/>
            <w:iCs/>
          </w:rPr>
          <w:t>Законом</w:t>
        </w:r>
      </w:hyperlink>
      <w:r>
        <w:rPr>
          <w:rStyle w:val="s3"/>
        </w:rPr>
        <w:t xml:space="preserve"> РК от 28.12.11 г. № 524-IV (</w:t>
      </w:r>
      <w:hyperlink r:id="rId446" w:anchor="sub_id=460300" w:history="1">
        <w:r>
          <w:rPr>
            <w:rStyle w:val="a4"/>
            <w:i/>
            <w:iCs/>
          </w:rPr>
          <w:t>см. стар. ред.</w:t>
        </w:r>
      </w:hyperlink>
      <w:r>
        <w:rPr>
          <w:rStyle w:val="s3"/>
        </w:rPr>
        <w:t>)</w:t>
      </w:r>
    </w:p>
    <w:p w:rsidR="00000000" w:rsidRDefault="004870F8">
      <w:pPr>
        <w:pStyle w:val="pj"/>
      </w:pPr>
      <w:r>
        <w:rPr>
          <w:rStyle w:val="s0"/>
        </w:rPr>
        <w:t>3. В случае принятия решения о приостановлении или возобновлении процесса размещения и (или) выкупа акций или паев акционерный инвестиционный фонд или управляющая компания обязаны опубликовать (распространить) сооб</w:t>
      </w:r>
      <w:r>
        <w:rPr>
          <w:rStyle w:val="s0"/>
        </w:rPr>
        <w:t>щение об этом с указанием причин в течение пяти календарных дней со дня принятия такого решения.</w:t>
      </w:r>
    </w:p>
    <w:p w:rsidR="00000000" w:rsidRDefault="004870F8">
      <w:pPr>
        <w:pStyle w:val="pj"/>
      </w:pPr>
      <w:r>
        <w:rPr>
          <w:rStyle w:val="s0"/>
        </w:rPr>
        <w:t> </w:t>
      </w:r>
    </w:p>
    <w:p w:rsidR="00000000" w:rsidRDefault="004870F8">
      <w:pPr>
        <w:pStyle w:val="pj"/>
      </w:pPr>
      <w:r>
        <w:t> </w:t>
      </w:r>
    </w:p>
    <w:p w:rsidR="00000000" w:rsidRDefault="004870F8">
      <w:pPr>
        <w:pStyle w:val="pji"/>
      </w:pPr>
      <w:bookmarkStart w:id="54" w:name="SUB46010000"/>
      <w:bookmarkEnd w:id="54"/>
      <w:r>
        <w:rPr>
          <w:rStyle w:val="s3"/>
        </w:rPr>
        <w:t xml:space="preserve">Статья дополнена главой 7-1 в соответствии  с </w:t>
      </w:r>
      <w:hyperlink r:id="rId447" w:anchor="sub_id=461" w:history="1">
        <w:r>
          <w:rPr>
            <w:rStyle w:val="a4"/>
            <w:i/>
            <w:iCs/>
          </w:rPr>
          <w:t>Законом</w:t>
        </w:r>
      </w:hyperlink>
      <w:r>
        <w:rPr>
          <w:rStyle w:val="s3"/>
        </w:rPr>
        <w:t xml:space="preserve"> РК от 04.07.18 г. № </w:t>
      </w:r>
      <w:r>
        <w:rPr>
          <w:rStyle w:val="s3"/>
        </w:rPr>
        <w:t>174-VI</w:t>
      </w:r>
    </w:p>
    <w:p w:rsidR="00000000" w:rsidRDefault="004870F8">
      <w:pPr>
        <w:pStyle w:val="pc"/>
      </w:pPr>
      <w:r>
        <w:rPr>
          <w:rStyle w:val="s1"/>
        </w:rPr>
        <w:t>Глава 7-1. Венчурный фонд</w:t>
      </w:r>
    </w:p>
    <w:p w:rsidR="00000000" w:rsidRDefault="004870F8">
      <w:pPr>
        <w:pStyle w:val="pj"/>
      </w:pPr>
      <w:r>
        <w:rPr>
          <w:rStyle w:val="s0"/>
        </w:rPr>
        <w:t> </w:t>
      </w:r>
    </w:p>
    <w:p w:rsidR="00000000" w:rsidRDefault="004870F8">
      <w:pPr>
        <w:pStyle w:val="pj"/>
        <w:ind w:left="1200" w:hanging="800"/>
      </w:pPr>
      <w:r>
        <w:rPr>
          <w:rStyle w:val="s1"/>
        </w:rPr>
        <w:t>Статья 46-1. Правовое положение венчурного фонда</w:t>
      </w:r>
    </w:p>
    <w:p w:rsidR="00000000" w:rsidRDefault="004870F8">
      <w:pPr>
        <w:pStyle w:val="pj"/>
      </w:pPr>
      <w:r>
        <w:rPr>
          <w:rStyle w:val="s0"/>
        </w:rPr>
        <w:t xml:space="preserve">1. Венчурный фонд, создаваемый в форме </w:t>
      </w:r>
      <w:hyperlink r:id="rId448" w:anchor="sub_id=2280000" w:history="1">
        <w:r>
          <w:rPr>
            <w:rStyle w:val="a4"/>
          </w:rPr>
          <w:t>простого товарищества</w:t>
        </w:r>
      </w:hyperlink>
      <w:r>
        <w:rPr>
          <w:rStyle w:val="s0"/>
        </w:rPr>
        <w:t>, начинает свою деятельность со дня заключения его участниками договора о совместной деятельности (далее - договор венчурного фонда).</w:t>
      </w:r>
    </w:p>
    <w:p w:rsidR="00000000" w:rsidRDefault="004870F8">
      <w:pPr>
        <w:pStyle w:val="pj"/>
      </w:pPr>
      <w:r>
        <w:rPr>
          <w:rStyle w:val="s0"/>
        </w:rPr>
        <w:t>2. Число участников венчурного фонда не может быть менее двух.</w:t>
      </w:r>
    </w:p>
    <w:p w:rsidR="00000000" w:rsidRDefault="004870F8">
      <w:pPr>
        <w:pStyle w:val="pj"/>
      </w:pPr>
      <w:r>
        <w:rPr>
          <w:rStyle w:val="s0"/>
        </w:rPr>
        <w:t> </w:t>
      </w:r>
    </w:p>
    <w:p w:rsidR="00000000" w:rsidRDefault="004870F8">
      <w:pPr>
        <w:pStyle w:val="pj"/>
        <w:ind w:left="1200" w:hanging="800"/>
      </w:pPr>
      <w:bookmarkStart w:id="55" w:name="SUB46020000"/>
      <w:bookmarkEnd w:id="55"/>
      <w:r>
        <w:rPr>
          <w:rStyle w:val="s1"/>
        </w:rPr>
        <w:t>Статья 46-2. Устав венчурного фонда</w:t>
      </w:r>
    </w:p>
    <w:p w:rsidR="00000000" w:rsidRDefault="004870F8">
      <w:pPr>
        <w:pStyle w:val="pj"/>
      </w:pPr>
      <w:r>
        <w:rPr>
          <w:rStyle w:val="s0"/>
        </w:rPr>
        <w:t>Устав венчурного фонд</w:t>
      </w:r>
      <w:r>
        <w:rPr>
          <w:rStyle w:val="s0"/>
        </w:rPr>
        <w:t>а, создаваемого в виде юридического лица, помимо сведений, определенных законодательством Республики Казахстан, должен содержать положение о том, что исключительными видами его деятельности являются привлечение и аккумулирование денег и иного имущества в ц</w:t>
      </w:r>
      <w:r>
        <w:rPr>
          <w:rStyle w:val="s0"/>
        </w:rPr>
        <w:t>елях осуществления венчурного финансирования в соответствии с требованиями, установленными законодательством Республики Казахстан об инвестиционных и венчурных фондах.</w:t>
      </w:r>
    </w:p>
    <w:p w:rsidR="00000000" w:rsidRDefault="004870F8">
      <w:pPr>
        <w:pStyle w:val="pj"/>
      </w:pPr>
      <w:r>
        <w:rPr>
          <w:rStyle w:val="s0"/>
        </w:rPr>
        <w:t>Венчурный фонд вправе заключать договоры банковского вклада с банками второго уровня Рес</w:t>
      </w:r>
      <w:r>
        <w:rPr>
          <w:rStyle w:val="s0"/>
        </w:rPr>
        <w:t>публики Казахстан.</w:t>
      </w:r>
    </w:p>
    <w:p w:rsidR="00000000" w:rsidRDefault="004870F8">
      <w:pPr>
        <w:pStyle w:val="pj"/>
      </w:pPr>
      <w:r>
        <w:rPr>
          <w:rStyle w:val="s0"/>
        </w:rPr>
        <w:t> </w:t>
      </w:r>
    </w:p>
    <w:p w:rsidR="00000000" w:rsidRDefault="004870F8">
      <w:pPr>
        <w:pStyle w:val="pj"/>
        <w:ind w:left="1200" w:hanging="800"/>
      </w:pPr>
      <w:bookmarkStart w:id="56" w:name="SUB46030000"/>
      <w:bookmarkEnd w:id="56"/>
      <w:r>
        <w:rPr>
          <w:rStyle w:val="s1"/>
        </w:rPr>
        <w:t>Статья 46-3. Договор венчурного фонда</w:t>
      </w:r>
    </w:p>
    <w:p w:rsidR="00000000" w:rsidRDefault="004870F8">
      <w:pPr>
        <w:pStyle w:val="pj"/>
      </w:pPr>
      <w:r>
        <w:rPr>
          <w:rStyle w:val="s0"/>
        </w:rPr>
        <w:t>1. По договору венчурного фонда двое или более лиц обязуются объединить свои вклады и осуществлять совместную деятельность по венчурному финансированию без образования юридического лица для извлече</w:t>
      </w:r>
      <w:r>
        <w:rPr>
          <w:rStyle w:val="s0"/>
        </w:rPr>
        <w:t xml:space="preserve">ния прибыли. Договор венчурного фонда заключается на основе принципа свободы договора, изложенного в </w:t>
      </w:r>
      <w:hyperlink r:id="rId449" w:anchor="sub_id=3800000" w:history="1">
        <w:r>
          <w:rPr>
            <w:rStyle w:val="a4"/>
          </w:rPr>
          <w:t>Гражданском кодексе</w:t>
        </w:r>
      </w:hyperlink>
      <w:r>
        <w:rPr>
          <w:rStyle w:val="s0"/>
        </w:rPr>
        <w:t xml:space="preserve"> Республики Казахстан, и может содержать элементы ра</w:t>
      </w:r>
      <w:r>
        <w:rPr>
          <w:rStyle w:val="s0"/>
        </w:rPr>
        <w:t>зличных договоров как предусмотренных, так и не предусмотренных законодательством Республики Казахстан, но не противоречащих ему.</w:t>
      </w:r>
    </w:p>
    <w:p w:rsidR="00000000" w:rsidRDefault="004870F8">
      <w:pPr>
        <w:pStyle w:val="pj"/>
      </w:pPr>
      <w:r>
        <w:rPr>
          <w:rStyle w:val="s0"/>
        </w:rPr>
        <w:t xml:space="preserve">2. В договоре венчурного фонда стороны участвуют в пределах и объеме, которые установлены </w:t>
      </w:r>
      <w:hyperlink r:id="rId450" w:anchor="sub_id=3780000" w:history="1">
        <w:r>
          <w:rPr>
            <w:rStyle w:val="a4"/>
          </w:rPr>
          <w:t>Гражданским кодексом</w:t>
        </w:r>
      </w:hyperlink>
      <w:r>
        <w:rPr>
          <w:rStyle w:val="s0"/>
        </w:rPr>
        <w:t xml:space="preserve"> Республики Казахстан, настоящим Законом и договором венчурного фонда, при этом одна или несколько сторон (венчурные управляющие) осуществляют от имени всех сторон такого договора ведение </w:t>
      </w:r>
      <w:r>
        <w:rPr>
          <w:rStyle w:val="s0"/>
        </w:rPr>
        <w:t>общих дел венчурного фонда.</w:t>
      </w:r>
    </w:p>
    <w:p w:rsidR="00000000" w:rsidRDefault="004870F8">
      <w:pPr>
        <w:pStyle w:val="pj"/>
      </w:pPr>
      <w:r>
        <w:rPr>
          <w:rStyle w:val="s0"/>
        </w:rPr>
        <w:t>3. Сторонами договора венчурного фонда могут быть физические лица, коммерческие организации, а также в случаях, установленных законами Республики Казахстан, некоммерческие организации.</w:t>
      </w:r>
    </w:p>
    <w:p w:rsidR="00000000" w:rsidRDefault="004870F8">
      <w:pPr>
        <w:pStyle w:val="pj"/>
      </w:pPr>
      <w:r>
        <w:rPr>
          <w:rStyle w:val="s0"/>
        </w:rPr>
        <w:t>4. Иностранцы, лица без гражданства, иностр</w:t>
      </w:r>
      <w:r>
        <w:rPr>
          <w:rStyle w:val="s0"/>
        </w:rPr>
        <w:t>анные юридические лица, а также иностранные организации, не являющиеся юридическими лицами по иностранному праву, участвуют в качестве стороны договора венчурного фонда наравне с гражданами и юридическими лицами Республики Казахстан, если иное не предусмот</w:t>
      </w:r>
      <w:r>
        <w:rPr>
          <w:rStyle w:val="s0"/>
        </w:rPr>
        <w:t>рено законами Республики Казахстан и международными договорами, ратифицированными Республикой Казахстан.</w:t>
      </w:r>
    </w:p>
    <w:p w:rsidR="00000000" w:rsidRDefault="004870F8">
      <w:pPr>
        <w:pStyle w:val="pj"/>
      </w:pPr>
      <w:bookmarkStart w:id="57" w:name="SUB46030500"/>
      <w:bookmarkEnd w:id="57"/>
      <w:r>
        <w:rPr>
          <w:rStyle w:val="s0"/>
        </w:rPr>
        <w:t>5. Венчурный управляющий не вправе участвовать одновременно в двух и более договорах венчурного фонда, если хотя бы один из них содержит запрет на тако</w:t>
      </w:r>
      <w:r>
        <w:rPr>
          <w:rStyle w:val="s0"/>
        </w:rPr>
        <w:t>е участие. Договор венчурного фонда, заключенный венчурным управляющим в нарушение указанного ограничения, может быть признан недействительным в судебном порядке по требованию любой другой стороны данного договора с возложением на венчурного управляющего о</w:t>
      </w:r>
      <w:r>
        <w:rPr>
          <w:rStyle w:val="s0"/>
        </w:rPr>
        <w:t>бязанности по возмещению всем сторонам такого договора причиненных им в связи с этим убытков.</w:t>
      </w:r>
    </w:p>
    <w:p w:rsidR="00000000" w:rsidRDefault="004870F8">
      <w:pPr>
        <w:pStyle w:val="pj"/>
      </w:pPr>
      <w:r>
        <w:rPr>
          <w:rStyle w:val="s0"/>
        </w:rPr>
        <w:t>6. В договоре венчурного фонда в целях его индивидуализации указывается наименование(индивидуальное обозначение) данного договора, включающее в себя слова «венчур</w:t>
      </w:r>
      <w:r>
        <w:rPr>
          <w:rStyle w:val="s0"/>
        </w:rPr>
        <w:t>ный фонд».</w:t>
      </w:r>
    </w:p>
    <w:p w:rsidR="00000000" w:rsidRDefault="004870F8">
      <w:pPr>
        <w:pStyle w:val="pj"/>
      </w:pPr>
      <w:r>
        <w:rPr>
          <w:rStyle w:val="s0"/>
        </w:rPr>
        <w:t>7. Передача стороной договора венчурного фонда своих прав и обязанностей по нему другому лицу, в том числе в результате правопреемства, а также прием в венчурный фонд простого товарищества нового участника не влекут прекращение действующего дого</w:t>
      </w:r>
      <w:r>
        <w:rPr>
          <w:rStyle w:val="s0"/>
        </w:rPr>
        <w:t>вора венчурного фонда и заключение между всеми его сторонами нового договора венчурного фонда.</w:t>
      </w:r>
    </w:p>
    <w:p w:rsidR="00000000" w:rsidRDefault="004870F8">
      <w:pPr>
        <w:pStyle w:val="pj"/>
      </w:pPr>
      <w:r>
        <w:rPr>
          <w:rStyle w:val="s0"/>
        </w:rPr>
        <w:t>Если иное не предусмотрено соглашением сторон договора венчурного фонда, прием в венчурный фонд простого товарищества нового участника осуществляется на условиях</w:t>
      </w:r>
      <w:r>
        <w:rPr>
          <w:rStyle w:val="s0"/>
        </w:rPr>
        <w:t>, установленных данным договором, путем присоединения к договору в целом намеренного участвовать в нем лица. В этом случае между венчурным управляющим и таким лицом заключается соглашение о присоединении, определяющее условия, порядок и сроки внесения новы</w:t>
      </w:r>
      <w:r>
        <w:rPr>
          <w:rStyle w:val="s0"/>
        </w:rPr>
        <w:t>м участником венчурного фонда вклада в общее дело. При этом внесение изменений в договор венчурного фонда не требуется.</w:t>
      </w:r>
    </w:p>
    <w:p w:rsidR="00000000" w:rsidRDefault="004870F8">
      <w:pPr>
        <w:pStyle w:val="pj"/>
      </w:pPr>
      <w:r>
        <w:rPr>
          <w:rStyle w:val="s0"/>
        </w:rPr>
        <w:t> </w:t>
      </w:r>
    </w:p>
    <w:p w:rsidR="00000000" w:rsidRDefault="004870F8">
      <w:pPr>
        <w:pStyle w:val="pj"/>
        <w:ind w:left="1200" w:hanging="800"/>
      </w:pPr>
      <w:bookmarkStart w:id="58" w:name="SUB46040000"/>
      <w:bookmarkEnd w:id="58"/>
      <w:r>
        <w:rPr>
          <w:rStyle w:val="s1"/>
        </w:rPr>
        <w:t>Статья 46-4. Деятельность венчурного управляющего</w:t>
      </w:r>
    </w:p>
    <w:p w:rsidR="00000000" w:rsidRDefault="004870F8">
      <w:pPr>
        <w:pStyle w:val="pj"/>
      </w:pPr>
      <w:r>
        <w:rPr>
          <w:rStyle w:val="s0"/>
        </w:rPr>
        <w:t xml:space="preserve">1. Венчурным управляющим является юридическое лицо, осуществляющее деятельность по управлению активами венчурного фонда в интересах участников венчурного фонда посредством совершения действий в соответствии с требованиями, установленными настоящим Законом </w:t>
      </w:r>
      <w:r>
        <w:rPr>
          <w:rStyle w:val="s0"/>
        </w:rPr>
        <w:t>и договором, заключаемым участниками венчурного фонда. Венчурный управляющий может быть участником венчурного фонда.</w:t>
      </w:r>
    </w:p>
    <w:p w:rsidR="00000000" w:rsidRDefault="004870F8">
      <w:pPr>
        <w:pStyle w:val="pj"/>
      </w:pPr>
      <w:r>
        <w:rPr>
          <w:rStyle w:val="s0"/>
        </w:rPr>
        <w:t>2. Венчурный управляющий является представителем венчурного фонда в связи с деятельностью по управлению активами фонда на условиях заключае</w:t>
      </w:r>
      <w:r>
        <w:rPr>
          <w:rStyle w:val="s0"/>
        </w:rPr>
        <w:t>мого с ним договора. Венчурный управляющий также вправе быть представителем венчурного фонда в суде (арбитраже).</w:t>
      </w:r>
    </w:p>
    <w:p w:rsidR="00000000" w:rsidRDefault="004870F8">
      <w:pPr>
        <w:pStyle w:val="pj"/>
      </w:pPr>
      <w:r>
        <w:rPr>
          <w:rStyle w:val="s0"/>
        </w:rPr>
        <w:t xml:space="preserve">3. Венчурный управляющий вправе управлять активами нескольких венчурных фондов с учетом требования </w:t>
      </w:r>
      <w:hyperlink w:anchor="sub46030500" w:history="1">
        <w:r>
          <w:rPr>
            <w:rStyle w:val="a4"/>
          </w:rPr>
          <w:t>пункта 5 с</w:t>
        </w:r>
        <w:r>
          <w:rPr>
            <w:rStyle w:val="a4"/>
          </w:rPr>
          <w:t>татьи 46-3</w:t>
        </w:r>
      </w:hyperlink>
      <w:r>
        <w:rPr>
          <w:rStyle w:val="s0"/>
        </w:rPr>
        <w:t xml:space="preserve"> настоящего Закона.</w:t>
      </w:r>
    </w:p>
    <w:p w:rsidR="00000000" w:rsidRDefault="004870F8">
      <w:pPr>
        <w:pStyle w:val="pj"/>
      </w:pPr>
      <w:r>
        <w:rPr>
          <w:rStyle w:val="s0"/>
        </w:rPr>
        <w:t> </w:t>
      </w:r>
    </w:p>
    <w:p w:rsidR="00000000" w:rsidRDefault="004870F8">
      <w:pPr>
        <w:pStyle w:val="pj"/>
        <w:ind w:left="1200" w:hanging="800"/>
      </w:pPr>
      <w:bookmarkStart w:id="59" w:name="SUB46050000"/>
      <w:bookmarkEnd w:id="59"/>
      <w:r>
        <w:rPr>
          <w:rStyle w:val="s1"/>
        </w:rPr>
        <w:t>Статья 46-5. Реклама деятельности венчурных фондов</w:t>
      </w:r>
    </w:p>
    <w:p w:rsidR="00000000" w:rsidRDefault="004870F8">
      <w:pPr>
        <w:pStyle w:val="pj"/>
      </w:pPr>
      <w:r>
        <w:rPr>
          <w:rStyle w:val="s0"/>
        </w:rPr>
        <w:t>1. Участники венчурного фонда и другие лица не вправе размещать рекламу о деятельности венчурного фонда в средствах массовой информации, на объектах наружной (визуальной) ре</w:t>
      </w:r>
      <w:r>
        <w:rPr>
          <w:rStyle w:val="s0"/>
        </w:rPr>
        <w:t>кламы, а также привлекать новых участников посредством публичной оферты.</w:t>
      </w:r>
    </w:p>
    <w:p w:rsidR="00000000" w:rsidRDefault="004870F8">
      <w:pPr>
        <w:pStyle w:val="pj"/>
      </w:pPr>
      <w:r>
        <w:rPr>
          <w:rStyle w:val="s0"/>
        </w:rPr>
        <w:t>2. Для целей применения настоящего Закона не является рекламой венчурного фонда размещение информации о венчурном фонде на интернет-ресурсе венчурного управляющего.</w:t>
      </w:r>
    </w:p>
    <w:p w:rsidR="00000000" w:rsidRDefault="004870F8">
      <w:pPr>
        <w:pStyle w:val="pj"/>
      </w:pPr>
      <w:r>
        <w:rPr>
          <w:rStyle w:val="s0"/>
        </w:rPr>
        <w:t> </w:t>
      </w:r>
    </w:p>
    <w:p w:rsidR="00000000" w:rsidRDefault="004870F8">
      <w:pPr>
        <w:pStyle w:val="pj"/>
        <w:ind w:left="1200" w:hanging="800"/>
      </w:pPr>
      <w:bookmarkStart w:id="60" w:name="SUB46060000"/>
      <w:bookmarkEnd w:id="60"/>
      <w:r>
        <w:rPr>
          <w:rStyle w:val="s1"/>
        </w:rPr>
        <w:t>Статья 46-6. Дог</w:t>
      </w:r>
      <w:r>
        <w:rPr>
          <w:rStyle w:val="s1"/>
        </w:rPr>
        <w:t>овор об осуществлении прав участников хозяйственного товарищества</w:t>
      </w:r>
    </w:p>
    <w:p w:rsidR="00000000" w:rsidRDefault="004870F8">
      <w:pPr>
        <w:pStyle w:val="pj"/>
      </w:pPr>
      <w:r>
        <w:rPr>
          <w:rStyle w:val="s0"/>
        </w:rPr>
        <w:t>1. Участники хозяйственного товарищества, являющегося венчурным фондом или лицом, для деятельности которого предоставляется венчурное финансирование, вправе заключать договор об осуществлени</w:t>
      </w:r>
      <w:r>
        <w:rPr>
          <w:rStyle w:val="s0"/>
        </w:rPr>
        <w:t>и прав участников хозяйственного товарищества, по которому они обязуются осуществлять определенным образом свои права и (или) воздерживаться (отказываться) от осуществления указанных прав, в том числе голосовать определенным образом на общем собрании участ</w:t>
      </w:r>
      <w:r>
        <w:rPr>
          <w:rStyle w:val="s0"/>
        </w:rPr>
        <w:t>ников хозяйственного товарищества, согласовывать вариант голосования с другими участниками хозяйственного товарищества, продавать долю или часть доли по определенной данным договором цене и (или) при наступлении определенных обстоятельств либо воздерживать</w:t>
      </w:r>
      <w:r>
        <w:rPr>
          <w:rStyle w:val="s0"/>
        </w:rPr>
        <w:t>ся (отказываться) от отчуждения доли или части доли до наступления определенных обстоятельств, а также осуществлять согласованно иные действия, связанные с управлением товариществом, его созданием, деятельностью, реорганизацией и ликвидацией. Такой договор</w:t>
      </w:r>
      <w:r>
        <w:rPr>
          <w:rStyle w:val="s0"/>
        </w:rPr>
        <w:t xml:space="preserve"> заключается в письменной форме путем составления одного документа, подписанного сторонами.</w:t>
      </w:r>
    </w:p>
    <w:p w:rsidR="00000000" w:rsidRDefault="004870F8">
      <w:pPr>
        <w:pStyle w:val="pj"/>
      </w:pPr>
      <w:r>
        <w:rPr>
          <w:rStyle w:val="s0"/>
        </w:rPr>
        <w:t>2. Договор об осуществлении прав участников хозяйственного товарищества (его часть или части) прекращает свое действие в случаях:</w:t>
      </w:r>
    </w:p>
    <w:p w:rsidR="00000000" w:rsidRDefault="004870F8">
      <w:pPr>
        <w:pStyle w:val="pj"/>
      </w:pPr>
      <w:r>
        <w:rPr>
          <w:rStyle w:val="s0"/>
        </w:rPr>
        <w:t>1) истечения срока, на который был</w:t>
      </w:r>
      <w:r>
        <w:rPr>
          <w:rStyle w:val="s0"/>
        </w:rPr>
        <w:t xml:space="preserve"> заключен договор об осуществлении прав участников хозяйственного товарищества (его часть или части);</w:t>
      </w:r>
    </w:p>
    <w:p w:rsidR="00000000" w:rsidRDefault="004870F8">
      <w:pPr>
        <w:pStyle w:val="pj"/>
      </w:pPr>
      <w:r>
        <w:rPr>
          <w:rStyle w:val="s0"/>
        </w:rPr>
        <w:t>2) заключения нового договора об осуществлении прав участников хозяйственного товарищества, которому противоречат положения ранее заключенного договора об</w:t>
      </w:r>
      <w:r>
        <w:rPr>
          <w:rStyle w:val="s0"/>
        </w:rPr>
        <w:t xml:space="preserve"> осуществлении прав участников хозяйственного товарищества (его части или частей) или который поглощает ранее заключенный договор об осуществлении прав участников хозяйственного товарищества (его часть или части);</w:t>
      </w:r>
    </w:p>
    <w:p w:rsidR="00000000" w:rsidRDefault="004870F8">
      <w:pPr>
        <w:pStyle w:val="pj"/>
      </w:pPr>
      <w:r>
        <w:rPr>
          <w:rStyle w:val="s0"/>
        </w:rPr>
        <w:t>3) иных случаях, предусмотренных договором</w:t>
      </w:r>
      <w:r>
        <w:rPr>
          <w:rStyle w:val="s0"/>
        </w:rPr>
        <w:t xml:space="preserve"> об осуществлении прав участников хозяйственного товарищества.</w:t>
      </w:r>
    </w:p>
    <w:p w:rsidR="00000000" w:rsidRDefault="004870F8">
      <w:pPr>
        <w:pStyle w:val="pj"/>
      </w:pPr>
      <w:r>
        <w:rPr>
          <w:rStyle w:val="s0"/>
        </w:rPr>
        <w:t xml:space="preserve">3. Вкладом в уставный капитал хозяйственного товарищества, являющегося венчурным фондом, могут быть, помимо иного имущества, предусмотренного </w:t>
      </w:r>
      <w:hyperlink r:id="rId451" w:anchor="sub_id=590000" w:history="1">
        <w:r>
          <w:rPr>
            <w:rStyle w:val="a4"/>
          </w:rPr>
          <w:t>законодательством</w:t>
        </w:r>
      </w:hyperlink>
      <w:r>
        <w:rPr>
          <w:rStyle w:val="s0"/>
        </w:rPr>
        <w:t xml:space="preserve"> Республики Казахстан, права требования участников к товариществу по финансовым займам.</w:t>
      </w:r>
    </w:p>
    <w:p w:rsidR="00000000" w:rsidRDefault="004870F8">
      <w:pPr>
        <w:pStyle w:val="pj"/>
      </w:pPr>
      <w:r>
        <w:rPr>
          <w:rStyle w:val="s0"/>
        </w:rPr>
        <w:t> </w:t>
      </w:r>
    </w:p>
    <w:p w:rsidR="00000000" w:rsidRDefault="004870F8">
      <w:pPr>
        <w:pStyle w:val="pj"/>
        <w:ind w:left="1200" w:hanging="800"/>
      </w:pPr>
      <w:bookmarkStart w:id="61" w:name="SUB46070000"/>
      <w:bookmarkEnd w:id="61"/>
      <w:r>
        <w:rPr>
          <w:rStyle w:val="s1"/>
        </w:rPr>
        <w:t>Статья 46-7. Акционерное соглашение</w:t>
      </w:r>
    </w:p>
    <w:p w:rsidR="00000000" w:rsidRDefault="004870F8">
      <w:pPr>
        <w:pStyle w:val="pj"/>
      </w:pPr>
      <w:r>
        <w:rPr>
          <w:rStyle w:val="s0"/>
        </w:rPr>
        <w:t>1. Акционеры общества, являющегося венчурным фондом или лицом, для деятельности которого предоставляется венчурное финансирование, вправе заключать акционерное соглашение.</w:t>
      </w:r>
    </w:p>
    <w:p w:rsidR="00000000" w:rsidRDefault="004870F8">
      <w:pPr>
        <w:pStyle w:val="pj"/>
      </w:pPr>
      <w:r>
        <w:rPr>
          <w:rStyle w:val="s0"/>
        </w:rPr>
        <w:t>2. Для целей настоящего Закона акционерным соглашением признается договор об осущест</w:t>
      </w:r>
      <w:r>
        <w:rPr>
          <w:rStyle w:val="s0"/>
        </w:rPr>
        <w:t>влении прав, удостоверенных акциями, и (или) особенностях осуществления прав на акции. По акционерному соглашению его стороны обязуются осуществлять определенным образом права, удостоверенные акциями, и (или) права на акции и (или) воздерживаться (отказыва</w:t>
      </w:r>
      <w:r>
        <w:rPr>
          <w:rStyle w:val="s0"/>
        </w:rPr>
        <w:t>ться) от осуществления указанных прав.</w:t>
      </w:r>
    </w:p>
    <w:p w:rsidR="00000000" w:rsidRDefault="004870F8">
      <w:pPr>
        <w:pStyle w:val="pj"/>
      </w:pPr>
      <w:r>
        <w:rPr>
          <w:rStyle w:val="s0"/>
        </w:rPr>
        <w:t xml:space="preserve">Акционерным соглашением могут быть предусмотрены обязанности его сторон голосовать определенным образом на общем собрании акционеров, согласовывать вариант голосования с другими акционерами, приобретать или отчуждать </w:t>
      </w:r>
      <w:r>
        <w:rPr>
          <w:rStyle w:val="s0"/>
        </w:rPr>
        <w:t>акции по заранее определенной цене и (или) при наступлении определенных обстоятельств, воздерживаться (отказываться) от отчуждения акций до наступления определенных обстоятельств, а также осуществлять согласованно иные действия, связанные с управлением общ</w:t>
      </w:r>
      <w:r>
        <w:rPr>
          <w:rStyle w:val="s0"/>
        </w:rPr>
        <w:t>еством, его деятельностью, реорганизацией и ликвидацией общества.</w:t>
      </w:r>
    </w:p>
    <w:p w:rsidR="00000000" w:rsidRDefault="004870F8">
      <w:pPr>
        <w:pStyle w:val="pj"/>
      </w:pPr>
      <w:r>
        <w:rPr>
          <w:rStyle w:val="s0"/>
        </w:rPr>
        <w:t>Акционерное соглашение заключается в письменной форме путем составления одного документа, подписанного сторонами.</w:t>
      </w:r>
    </w:p>
    <w:p w:rsidR="00000000" w:rsidRDefault="004870F8">
      <w:pPr>
        <w:pStyle w:val="pj"/>
      </w:pPr>
      <w:r>
        <w:rPr>
          <w:rStyle w:val="s0"/>
        </w:rPr>
        <w:t>3. Предметом акционерного соглашения не может быть обязательство стороны акц</w:t>
      </w:r>
      <w:r>
        <w:rPr>
          <w:rStyle w:val="s0"/>
        </w:rPr>
        <w:t>ионерного соглашения голосовать согласно указаниям органов управления общества, в отношении акций которого заключено данное соглашение.</w:t>
      </w:r>
    </w:p>
    <w:p w:rsidR="00000000" w:rsidRDefault="004870F8">
      <w:pPr>
        <w:pStyle w:val="pj"/>
      </w:pPr>
      <w:r>
        <w:rPr>
          <w:rStyle w:val="s0"/>
        </w:rPr>
        <w:t>4. Акционерное соглашение является обязательным только для его сторон. Договор, заключенный стороной акционерного соглаш</w:t>
      </w:r>
      <w:r>
        <w:rPr>
          <w:rStyle w:val="s0"/>
        </w:rPr>
        <w:t>ения в нарушение акционерного соглашения, может быть признан судом недействительным по иску заинтересованной стороны акционерного соглашения только в случаях, если будет доказано, что другая сторона договора знала или заведомо должна была знать об ограниче</w:t>
      </w:r>
      <w:r>
        <w:rPr>
          <w:rStyle w:val="s0"/>
        </w:rPr>
        <w:t>ниях, предусмотренных акционерным соглашением.</w:t>
      </w:r>
    </w:p>
    <w:p w:rsidR="00000000" w:rsidRDefault="004870F8">
      <w:pPr>
        <w:pStyle w:val="pj"/>
      </w:pPr>
      <w:r>
        <w:rPr>
          <w:rStyle w:val="s0"/>
        </w:rPr>
        <w:t>5. Акционерным соглашением могут предусматриваться способы обеспечения исполнения обязательств, вытекающих из акционерного соглашения, и меры гражданско-правовой ответственности за неисполнение или ненадлежаще</w:t>
      </w:r>
      <w:r>
        <w:rPr>
          <w:rStyle w:val="s0"/>
        </w:rPr>
        <w:t>е исполнение таких обязательств.</w:t>
      </w:r>
    </w:p>
    <w:p w:rsidR="00000000" w:rsidRDefault="004870F8">
      <w:pPr>
        <w:pStyle w:val="pj"/>
      </w:pPr>
      <w:r>
        <w:rPr>
          <w:rStyle w:val="s0"/>
        </w:rPr>
        <w:t>Права сторон акционерного соглашения, основанные на этом соглашении, в том числе права требовать возмещения причиненных нарушением соглашения убытков, взыскания неустойки (штрафа, пени), выплаты компенсации (твердой денежно</w:t>
      </w:r>
      <w:r>
        <w:rPr>
          <w:rStyle w:val="s0"/>
        </w:rPr>
        <w:t>й суммы или суммы, подлежащей определению в порядке, указанном в акционерном соглашении) или применения иных мер ответственности в связи с нарушением акционерного соглашения, подлежат судебной, арбитражной и иной защите, предусмотренной законодательством Р</w:t>
      </w:r>
      <w:r>
        <w:rPr>
          <w:rStyle w:val="s0"/>
        </w:rPr>
        <w:t>еспублики Казахстан.</w:t>
      </w:r>
    </w:p>
    <w:p w:rsidR="00000000" w:rsidRDefault="004870F8">
      <w:pPr>
        <w:pStyle w:val="pj"/>
      </w:pPr>
      <w:r>
        <w:rPr>
          <w:rStyle w:val="s0"/>
        </w:rPr>
        <w:t>6. Акционерное соглашение (его часть или части) прекращает свое действие в случаях:</w:t>
      </w:r>
    </w:p>
    <w:p w:rsidR="00000000" w:rsidRDefault="004870F8">
      <w:pPr>
        <w:pStyle w:val="pj"/>
      </w:pPr>
      <w:r>
        <w:rPr>
          <w:rStyle w:val="s0"/>
        </w:rPr>
        <w:t>1) истечения срока, на который было заключено акционерное соглашение (его часть или части);</w:t>
      </w:r>
    </w:p>
    <w:p w:rsidR="00000000" w:rsidRDefault="004870F8">
      <w:pPr>
        <w:pStyle w:val="pj"/>
      </w:pPr>
      <w:r>
        <w:rPr>
          <w:rStyle w:val="s0"/>
        </w:rPr>
        <w:t>2) заключения нового акционерного соглашения, которому прот</w:t>
      </w:r>
      <w:r>
        <w:rPr>
          <w:rStyle w:val="s0"/>
        </w:rPr>
        <w:t>иворечат положения ранее заключенного акционерного соглашения (его части или частей) или которое поглощает ранее заключенное акционерное соглашение (его часть или части);</w:t>
      </w:r>
    </w:p>
    <w:p w:rsidR="00000000" w:rsidRDefault="004870F8">
      <w:pPr>
        <w:pStyle w:val="pj"/>
      </w:pPr>
      <w:r>
        <w:rPr>
          <w:rStyle w:val="s0"/>
        </w:rPr>
        <w:t>3) иных случаях, предусмотренных акционерным соглашением.</w:t>
      </w:r>
    </w:p>
    <w:p w:rsidR="00000000" w:rsidRDefault="004870F8">
      <w:pPr>
        <w:pStyle w:val="pj"/>
      </w:pPr>
      <w:r>
        <w:rPr>
          <w:rStyle w:val="s0"/>
        </w:rPr>
        <w:t> </w:t>
      </w:r>
    </w:p>
    <w:p w:rsidR="00000000" w:rsidRDefault="004870F8">
      <w:pPr>
        <w:pStyle w:val="pj"/>
        <w:ind w:left="1200" w:hanging="800"/>
      </w:pPr>
      <w:bookmarkStart w:id="62" w:name="SUB46080000"/>
      <w:bookmarkEnd w:id="62"/>
      <w:r>
        <w:rPr>
          <w:rStyle w:val="s1"/>
        </w:rPr>
        <w:t>Статья 46-8. Опционный договор</w:t>
      </w:r>
    </w:p>
    <w:p w:rsidR="00000000" w:rsidRDefault="004870F8">
      <w:pPr>
        <w:pStyle w:val="pj"/>
      </w:pPr>
      <w:r>
        <w:rPr>
          <w:rStyle w:val="s0"/>
        </w:rPr>
        <w:t xml:space="preserve">1. Участники венчурного фонда, лица, намеревающиеся стать участниками венчурного фонда, венчурный фонд, стартап-компания, для деятельности которой предоставляется венчурное финансирование, и (или) участники (акционеры) такой </w:t>
      </w:r>
      <w:r>
        <w:rPr>
          <w:rStyle w:val="s0"/>
        </w:rPr>
        <w:t>стартап-компании вправе заключать между собой опционные договоры в отношении активов венчурного фонда и (или) стартап-компании либо участия в них.</w:t>
      </w:r>
    </w:p>
    <w:p w:rsidR="00000000" w:rsidRDefault="004870F8">
      <w:pPr>
        <w:pStyle w:val="pj"/>
      </w:pPr>
      <w:r>
        <w:rPr>
          <w:rStyle w:val="s0"/>
        </w:rPr>
        <w:t>Стартап-компания, для деятельности которой предоставляется венчурное финансирование, и (или) участники (акцио</w:t>
      </w:r>
      <w:r>
        <w:rPr>
          <w:rStyle w:val="s0"/>
        </w:rPr>
        <w:t>неры) такой стартап-компании также вправе заключать с работниками стартап-компании опционные договоры в отношении имущества стартап-компании или участия в ней.</w:t>
      </w:r>
    </w:p>
    <w:p w:rsidR="00000000" w:rsidRDefault="004870F8">
      <w:pPr>
        <w:pStyle w:val="pj"/>
      </w:pPr>
      <w:r>
        <w:rPr>
          <w:rStyle w:val="s0"/>
        </w:rPr>
        <w:t>Для целей настоящего Закона опционным договором признается договор, в силу которого одна сторона</w:t>
      </w:r>
      <w:r>
        <w:rPr>
          <w:rStyle w:val="s0"/>
        </w:rPr>
        <w:t xml:space="preserve"> на условиях, предусмотренных таким договором, вправе потребовать в установленный договором срок от другой стороны (других сторон) совершения предусмотренных опционным договором действий, в том числе уплатить деньги, передать или принять имущество. Опционн</w:t>
      </w:r>
      <w:r>
        <w:rPr>
          <w:rStyle w:val="s0"/>
        </w:rPr>
        <w:t>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000000" w:rsidRDefault="004870F8">
      <w:pPr>
        <w:pStyle w:val="pj"/>
      </w:pPr>
      <w:r>
        <w:rPr>
          <w:rStyle w:val="s0"/>
        </w:rPr>
        <w:t>Опционный договор прекращается, если требование о совершении предусмотренных опционным договором д</w:t>
      </w:r>
      <w:r>
        <w:rPr>
          <w:rStyle w:val="s0"/>
        </w:rPr>
        <w:t>ействий не заявлено в установленный срок.</w:t>
      </w:r>
    </w:p>
    <w:p w:rsidR="00000000" w:rsidRDefault="004870F8">
      <w:pPr>
        <w:pStyle w:val="pj"/>
      </w:pPr>
      <w:r>
        <w:rPr>
          <w:rStyle w:val="s0"/>
        </w:rPr>
        <w:t xml:space="preserve">При заключении и исполнении опционного договора должны соблюдаться требования </w:t>
      </w:r>
      <w:hyperlink r:id="rId452" w:anchor="sub_id=160000" w:history="1">
        <w:r>
          <w:rPr>
            <w:rStyle w:val="a4"/>
          </w:rPr>
          <w:t>пункта 1 статьи 16</w:t>
        </w:r>
      </w:hyperlink>
      <w:r>
        <w:rPr>
          <w:rStyle w:val="s0"/>
        </w:rPr>
        <w:t xml:space="preserve"> Закона Республики Казахстан «Об ак</w:t>
      </w:r>
      <w:r>
        <w:rPr>
          <w:rStyle w:val="s0"/>
        </w:rPr>
        <w:t>ционерных обществах».</w:t>
      </w:r>
    </w:p>
    <w:p w:rsidR="00000000" w:rsidRDefault="004870F8">
      <w:pPr>
        <w:pStyle w:val="pj"/>
      </w:pPr>
      <w:r>
        <w:rPr>
          <w:rStyle w:val="s0"/>
        </w:rPr>
        <w:t>2. За право заявить требование по опционному договору сторона уплачивает предусмотренный таким договором платеж, за исключением случаев, если опционным договором, в том числе заключенным между коммерческими организациями, предусмотрен</w:t>
      </w:r>
      <w:r>
        <w:rPr>
          <w:rStyle w:val="s0"/>
        </w:rPr>
        <w:t>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000000" w:rsidRDefault="004870F8">
      <w:pPr>
        <w:pStyle w:val="pj"/>
      </w:pPr>
      <w:r>
        <w:rPr>
          <w:rStyle w:val="s0"/>
        </w:rPr>
        <w:t>3. При прекращении опционного договора платеж, предусмотренный пунктом 2 настоящей стать</w:t>
      </w:r>
      <w:r>
        <w:rPr>
          <w:rStyle w:val="s0"/>
        </w:rPr>
        <w:t>и, возврату не подлежит, если иное не предусмотрено опционным договором.</w:t>
      </w:r>
    </w:p>
    <w:p w:rsidR="00000000" w:rsidRDefault="004870F8">
      <w:pPr>
        <w:pStyle w:val="pj"/>
      </w:pPr>
      <w:r>
        <w:rPr>
          <w:rStyle w:val="s0"/>
        </w:rPr>
        <w:t> </w:t>
      </w:r>
    </w:p>
    <w:p w:rsidR="00000000" w:rsidRDefault="004870F8">
      <w:pPr>
        <w:pStyle w:val="pj"/>
        <w:ind w:left="1200" w:hanging="800"/>
      </w:pPr>
      <w:bookmarkStart w:id="63" w:name="SUB46090000"/>
      <w:bookmarkEnd w:id="63"/>
      <w:r>
        <w:rPr>
          <w:rStyle w:val="s1"/>
        </w:rPr>
        <w:t>Статья 46-9. Опцион на заключение договора</w:t>
      </w:r>
    </w:p>
    <w:p w:rsidR="00000000" w:rsidRDefault="004870F8">
      <w:pPr>
        <w:pStyle w:val="pj"/>
      </w:pPr>
      <w:r>
        <w:rPr>
          <w:rStyle w:val="s0"/>
        </w:rPr>
        <w:t>1. Участники венчурного фонда, лица, намеревающиеся стать участниками венчурного фонда, венчурный фонд, стартап-компания, для деятельности</w:t>
      </w:r>
      <w:r>
        <w:rPr>
          <w:rStyle w:val="s0"/>
        </w:rPr>
        <w:t xml:space="preserve"> которой предоставляется венчурное финансирование, и (или) участники (акционеры) такой стартап-компании вправе заключать между собой соглашение о предоставлении опциона (права) на заключение договора (опцион на заключение договора) в отношении имущества ве</w:t>
      </w:r>
      <w:r>
        <w:rPr>
          <w:rStyle w:val="s0"/>
        </w:rPr>
        <w:t>нчурного фонда и (или) стартап-компании либо участия в них.</w:t>
      </w:r>
    </w:p>
    <w:p w:rsidR="00000000" w:rsidRDefault="004870F8">
      <w:pPr>
        <w:pStyle w:val="pj"/>
      </w:pPr>
      <w:r>
        <w:rPr>
          <w:rStyle w:val="s0"/>
        </w:rPr>
        <w:t>Стартап-компания, для деятельности которой предоставляется венчурное финансирование, и (или) участники (акционеры) такой стартап-компании также вправе предоставлять опцион на заключение договора р</w:t>
      </w:r>
      <w:r>
        <w:rPr>
          <w:rStyle w:val="s0"/>
        </w:rPr>
        <w:t>аботникам такой стартап-компании в отношении активов стартап-компании или участия в ней.</w:t>
      </w:r>
    </w:p>
    <w:p w:rsidR="00000000" w:rsidRDefault="004870F8">
      <w:pPr>
        <w:pStyle w:val="pj"/>
      </w:pPr>
      <w:r>
        <w:rPr>
          <w:rStyle w:val="s0"/>
        </w:rPr>
        <w:t>Для целей настоящего Закона опционом на заключение договора признается договор, в силу которого одна сторона посредством безотзывной оферты предоставляет другой сторон</w:t>
      </w:r>
      <w:r>
        <w:rPr>
          <w:rStyle w:val="s0"/>
        </w:rPr>
        <w:t>е право заключить один или несколько договоров на условиях, предусмотренных опционом на заключение договора.</w:t>
      </w:r>
    </w:p>
    <w:p w:rsidR="00000000" w:rsidRDefault="004870F8">
      <w:pPr>
        <w:pStyle w:val="pj"/>
      </w:pPr>
      <w:r>
        <w:rPr>
          <w:rStyle w:val="s0"/>
        </w:rPr>
        <w:t>Опционом на заключение договора может быть предусмотрено, что акцепт возможен только при наступлении определенного таким опционом условия, в том чи</w:t>
      </w:r>
      <w:r>
        <w:rPr>
          <w:rStyle w:val="s0"/>
        </w:rPr>
        <w:t>сле зависящего от воли одной из сторон.</w:t>
      </w:r>
    </w:p>
    <w:p w:rsidR="00000000" w:rsidRDefault="004870F8">
      <w:pPr>
        <w:pStyle w:val="pj"/>
      </w:pPr>
      <w:r>
        <w:rPr>
          <w:rStyle w:val="s0"/>
        </w:rPr>
        <w:t xml:space="preserve">При заключении и исполнении опциона на заключение договора должны соблюдаться требования </w:t>
      </w:r>
      <w:hyperlink r:id="rId453" w:anchor="sub_id=160000" w:history="1">
        <w:r>
          <w:rPr>
            <w:rStyle w:val="a4"/>
          </w:rPr>
          <w:t>пункта 1 статьи 16</w:t>
        </w:r>
      </w:hyperlink>
      <w:r>
        <w:rPr>
          <w:rStyle w:val="s0"/>
        </w:rPr>
        <w:t xml:space="preserve"> Закона Республики Казахст</w:t>
      </w:r>
      <w:r>
        <w:rPr>
          <w:rStyle w:val="s0"/>
        </w:rPr>
        <w:t>ан «Об акционерных обществах».</w:t>
      </w:r>
    </w:p>
    <w:p w:rsidR="00000000" w:rsidRDefault="004870F8">
      <w:pPr>
        <w:pStyle w:val="pj"/>
      </w:pPr>
      <w:r>
        <w:rPr>
          <w:rStyle w:val="s0"/>
        </w:rPr>
        <w:t>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обычаев.</w:t>
      </w:r>
    </w:p>
    <w:p w:rsidR="00000000" w:rsidRDefault="004870F8">
      <w:pPr>
        <w:pStyle w:val="pj"/>
      </w:pPr>
      <w:r>
        <w:rPr>
          <w:rStyle w:val="s0"/>
        </w:rPr>
        <w:t>3. Если опционом на заключе</w:t>
      </w:r>
      <w:r>
        <w:rPr>
          <w:rStyle w:val="s0"/>
        </w:rPr>
        <w:t>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000000" w:rsidRDefault="004870F8">
      <w:pPr>
        <w:pStyle w:val="pj"/>
      </w:pPr>
      <w:r>
        <w:rPr>
          <w:rStyle w:val="s0"/>
        </w:rPr>
        <w:t>4. Опцион на заключение договора должен содержать услови</w:t>
      </w:r>
      <w:r>
        <w:rPr>
          <w:rStyle w:val="s0"/>
        </w:rPr>
        <w:t>я, позволяющие определить предмет и другие существенные условия договора, подлежащего заключению.</w:t>
      </w:r>
    </w:p>
    <w:p w:rsidR="00000000" w:rsidRDefault="004870F8">
      <w:pPr>
        <w:pStyle w:val="pj"/>
      </w:pPr>
      <w:r>
        <w:rPr>
          <w:rStyle w:val="s0"/>
        </w:rP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000000" w:rsidRDefault="004870F8">
      <w:pPr>
        <w:pStyle w:val="pj"/>
      </w:pPr>
      <w:r>
        <w:rPr>
          <w:rStyle w:val="s0"/>
        </w:rPr>
        <w:t>5. Опцион н</w:t>
      </w:r>
      <w:r>
        <w:rPr>
          <w:rStyle w:val="s0"/>
        </w:rPr>
        <w:t>а заключение договора заключается в форме, установленной для договора, подлежащего заключению.</w:t>
      </w:r>
    </w:p>
    <w:p w:rsidR="00000000" w:rsidRDefault="004870F8">
      <w:pPr>
        <w:pStyle w:val="pj"/>
      </w:pPr>
      <w:r>
        <w:rPr>
          <w:rStyle w:val="s0"/>
        </w:rPr>
        <w:t>6. Опцион на заключение договора может быть включен в другое соглашение, если иное не вытекает из существа такого соглашения.</w:t>
      </w:r>
    </w:p>
    <w:p w:rsidR="00000000" w:rsidRDefault="004870F8">
      <w:pPr>
        <w:pStyle w:val="pj"/>
      </w:pPr>
      <w:r>
        <w:rPr>
          <w:rStyle w:val="s0"/>
        </w:rPr>
        <w:t>7. Права по опциону на заключение д</w:t>
      </w:r>
      <w:r>
        <w:rPr>
          <w:rStyle w:val="s0"/>
        </w:rPr>
        <w:t>оговора могут быть уступлены другому лицу, если иное не предусмотрено этим соглашением или не вытекает из его существа.</w:t>
      </w:r>
    </w:p>
    <w:p w:rsidR="00000000" w:rsidRDefault="004870F8">
      <w:pPr>
        <w:pStyle w:val="pj"/>
      </w:pPr>
      <w:r>
        <w:rPr>
          <w:rStyle w:val="s0"/>
        </w:rPr>
        <w:t> </w:t>
      </w:r>
    </w:p>
    <w:p w:rsidR="00000000" w:rsidRDefault="004870F8">
      <w:pPr>
        <w:pStyle w:val="pj"/>
        <w:ind w:left="1200" w:hanging="800"/>
      </w:pPr>
      <w:bookmarkStart w:id="64" w:name="SUB46100000"/>
      <w:bookmarkEnd w:id="64"/>
      <w:r>
        <w:rPr>
          <w:rStyle w:val="s1"/>
        </w:rPr>
        <w:t>Статья 46-10. Особенности договоров, заключаемых в целях венчурного финансирования</w:t>
      </w:r>
    </w:p>
    <w:p w:rsidR="00000000" w:rsidRDefault="004870F8">
      <w:pPr>
        <w:pStyle w:val="pj"/>
      </w:pPr>
      <w:r>
        <w:rPr>
          <w:rStyle w:val="s0"/>
        </w:rPr>
        <w:t xml:space="preserve">1. Сторона, заключившая договор в целях венчурного </w:t>
      </w:r>
      <w:r>
        <w:rPr>
          <w:rStyle w:val="s0"/>
        </w:rPr>
        <w:t>финансирования, разумно основываясь на недостоверных заверениях другой стороны об обстоятельствах, имеющих значение для заключения договора, его исполнения или прекращения, имеет право на возмещение причиненных ей убытков, если:</w:t>
      </w:r>
    </w:p>
    <w:p w:rsidR="00000000" w:rsidRDefault="004870F8">
      <w:pPr>
        <w:pStyle w:val="pj"/>
      </w:pPr>
      <w:r>
        <w:rPr>
          <w:rStyle w:val="s0"/>
        </w:rPr>
        <w:t xml:space="preserve">1) сторона, предоставившая </w:t>
      </w:r>
      <w:r>
        <w:rPr>
          <w:rStyle w:val="s0"/>
        </w:rPr>
        <w:t>недостоверные заверения об обстоятельствах, знала или должна была знать об их недостоверности и о том, что контрагент полагается на такие недостоверные заверения при заключении договора на согласованных условиях;</w:t>
      </w:r>
    </w:p>
    <w:p w:rsidR="00000000" w:rsidRDefault="004870F8">
      <w:pPr>
        <w:pStyle w:val="pj"/>
      </w:pPr>
      <w:r>
        <w:rPr>
          <w:rStyle w:val="s0"/>
        </w:rPr>
        <w:t>2) заверения об обстоятельствах совершены в письменной форме и содержат ясное намерение лица, предоставившего такие заверения, создать для себя тем самым обязательства или иные гражданско-правовые последствия.</w:t>
      </w:r>
    </w:p>
    <w:p w:rsidR="00000000" w:rsidRDefault="004870F8">
      <w:pPr>
        <w:pStyle w:val="pj"/>
      </w:pPr>
      <w:r>
        <w:rPr>
          <w:rStyle w:val="s0"/>
        </w:rPr>
        <w:t>2. Признание договора недействительным не препятствует наступлению последствий, предусмотренных пунктом 1 настоящей статьи.</w:t>
      </w:r>
    </w:p>
    <w:p w:rsidR="00000000" w:rsidRDefault="004870F8">
      <w:pPr>
        <w:pStyle w:val="pj"/>
      </w:pPr>
      <w:r>
        <w:rPr>
          <w:rStyle w:val="s0"/>
        </w:rPr>
        <w:t>3. Стороны обязательства, действуя при осуществлении ими венчурного финансирования, могут в договоре предусмотреть обязанность одной</w:t>
      </w:r>
      <w:r>
        <w:rPr>
          <w:rStyle w:val="s0"/>
        </w:rPr>
        <w:t xml:space="preserve"> стороны возместить имущественные потери другой стороны, возникшие в случае наступления определенных в договоре обстоятельств и не связанные с нарушением обязательства его стороной (потери, вызванные невозможностью исполнения обязательства, предъявлением т</w:t>
      </w:r>
      <w:r>
        <w:rPr>
          <w:rStyle w:val="s0"/>
        </w:rPr>
        <w:t>ребований третьими лицами или органами государственной власти к стороне или третьему лицу, указанному в договоре, и другие). В договоре должны быть определены размеры возмещения таких потерь или порядок его определения.</w:t>
      </w:r>
    </w:p>
    <w:p w:rsidR="00000000" w:rsidRDefault="004870F8">
      <w:pPr>
        <w:pStyle w:val="pj"/>
      </w:pPr>
      <w:r>
        <w:rPr>
          <w:rStyle w:val="s0"/>
        </w:rPr>
        <w:t>4. Суд вправе уменьшить предел возме</w:t>
      </w:r>
      <w:r>
        <w:rPr>
          <w:rStyle w:val="s0"/>
        </w:rPr>
        <w:t>щения потерь, предусмотренных сторонами договора, если доказано, что сторона умышленно содействовала увеличению размера потерь.</w:t>
      </w:r>
    </w:p>
    <w:p w:rsidR="00000000" w:rsidRDefault="004870F8">
      <w:pPr>
        <w:pStyle w:val="pj"/>
      </w:pPr>
      <w:r>
        <w:rPr>
          <w:rStyle w:val="s0"/>
        </w:rPr>
        <w:t xml:space="preserve">5. Потери, предусмотренные сторонами договора, возмещаются независимо от признания договора незаключенным или недействительным, </w:t>
      </w:r>
      <w:r>
        <w:rPr>
          <w:rStyle w:val="s0"/>
        </w:rPr>
        <w:t>если иное не предусмотрено договором.</w:t>
      </w:r>
    </w:p>
    <w:p w:rsidR="00000000" w:rsidRDefault="004870F8">
      <w:pPr>
        <w:pStyle w:val="pj"/>
      </w:pPr>
      <w:r>
        <w:rPr>
          <w:rStyle w:val="s0"/>
        </w:rPr>
        <w:t>6.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000000" w:rsidRDefault="004870F8">
      <w:pPr>
        <w:pStyle w:val="pj"/>
      </w:pPr>
      <w:r>
        <w:rPr>
          <w:rStyle w:val="s0"/>
        </w:rPr>
        <w:t>7. Правила настоящей</w:t>
      </w:r>
      <w:r>
        <w:rPr>
          <w:rStyle w:val="s0"/>
        </w:rPr>
        <w:t xml:space="preserve"> статьи применяются также в случаях, если условие о возмещении потерь предусмотрено в акционерном соглашении (договоре об осуществлении прав участников хозяйственного товарищества) либо договоре об отчуждении акций или долей в уставном капитале хозяйственн</w:t>
      </w:r>
      <w:r>
        <w:rPr>
          <w:rStyle w:val="s0"/>
        </w:rPr>
        <w:t>ого товарищества, в том числе когда стороной такого акционерного соглашения (договора об осуществлении прав участников хозяйственного товарищества) является физическое лицо, не являющееся субъектом предпринимательства, или государство.</w:t>
      </w:r>
    </w:p>
    <w:p w:rsidR="00000000" w:rsidRDefault="004870F8">
      <w:pPr>
        <w:pStyle w:val="pj"/>
      </w:pPr>
      <w:r>
        <w:rPr>
          <w:rStyle w:val="s0"/>
        </w:rPr>
        <w:t> </w:t>
      </w:r>
    </w:p>
    <w:p w:rsidR="00000000" w:rsidRDefault="004870F8">
      <w:pPr>
        <w:pStyle w:val="pj"/>
      </w:pPr>
      <w:r>
        <w:t> </w:t>
      </w:r>
    </w:p>
    <w:p w:rsidR="00000000" w:rsidRDefault="004870F8">
      <w:pPr>
        <w:pStyle w:val="pc"/>
      </w:pPr>
      <w:bookmarkStart w:id="65" w:name="SUB470000"/>
      <w:bookmarkEnd w:id="65"/>
      <w:r>
        <w:rPr>
          <w:rStyle w:val="s1"/>
        </w:rPr>
        <w:t>Глава 8. Заключи</w:t>
      </w:r>
      <w:r>
        <w:rPr>
          <w:rStyle w:val="s1"/>
        </w:rPr>
        <w:t>тельные положения</w:t>
      </w:r>
    </w:p>
    <w:p w:rsidR="00000000" w:rsidRDefault="004870F8">
      <w:pPr>
        <w:pStyle w:val="pc"/>
      </w:pPr>
      <w:r>
        <w:rPr>
          <w:rStyle w:val="s1"/>
        </w:rPr>
        <w:t> </w:t>
      </w:r>
    </w:p>
    <w:p w:rsidR="00000000" w:rsidRDefault="004870F8">
      <w:pPr>
        <w:pStyle w:val="pj"/>
        <w:ind w:left="1200" w:hanging="800"/>
      </w:pPr>
      <w:r>
        <w:rPr>
          <w:rStyle w:val="s1"/>
        </w:rPr>
        <w:t xml:space="preserve">Статья 47. Ответственность за нарушение настоящего Закона </w:t>
      </w:r>
    </w:p>
    <w:p w:rsidR="00000000" w:rsidRDefault="004870F8">
      <w:pPr>
        <w:pStyle w:val="pj"/>
        <w:spacing w:after="240"/>
      </w:pPr>
      <w:r>
        <w:t xml:space="preserve">Нарушение настоящего Закона влечет ответственность в соответствии с </w:t>
      </w:r>
      <w:hyperlink r:id="rId454" w:anchor="sub_id=2650000" w:history="1">
        <w:r>
          <w:rPr>
            <w:rStyle w:val="a4"/>
          </w:rPr>
          <w:t>законами</w:t>
        </w:r>
      </w:hyperlink>
      <w:r>
        <w:t xml:space="preserve"> Республики Каза</w:t>
      </w:r>
      <w:r>
        <w:t>хстан.</w:t>
      </w:r>
    </w:p>
    <w:p w:rsidR="00000000" w:rsidRDefault="004870F8">
      <w:pPr>
        <w:pStyle w:val="pj"/>
        <w:ind w:left="1200" w:hanging="800"/>
      </w:pPr>
      <w:bookmarkStart w:id="66" w:name="SUB480000"/>
      <w:bookmarkEnd w:id="66"/>
      <w:r>
        <w:rPr>
          <w:rStyle w:val="s1"/>
        </w:rPr>
        <w:t xml:space="preserve">Статья 48. О признании утратившим силу Закона Республики Казахстан «Об инвестиционных фондах в Республике Казахстан» </w:t>
      </w:r>
    </w:p>
    <w:p w:rsidR="00000000" w:rsidRDefault="004870F8">
      <w:pPr>
        <w:pStyle w:val="pj"/>
        <w:spacing w:after="240"/>
      </w:pPr>
      <w:r>
        <w:t xml:space="preserve">Признать утратившим силу </w:t>
      </w:r>
      <w:hyperlink r:id="rId455" w:history="1">
        <w:r>
          <w:rPr>
            <w:rStyle w:val="a4"/>
          </w:rPr>
          <w:t>Закон</w:t>
        </w:r>
      </w:hyperlink>
      <w:r>
        <w:t xml:space="preserve"> Республики Казахстан от 6 марта 1997</w:t>
      </w:r>
      <w:r>
        <w:t xml:space="preserve"> г. «Об инвестиционных фондах в Республике Казахстан» (Ведомости Парламента Республики Казахстан, 1997 г. № 5, ст. 57; № 13-14, ст. 205; 1998 г., № 17-18, ст. 224; 2003 г., № 11, ст. 56).</w:t>
      </w:r>
    </w:p>
    <w:p w:rsidR="00000000" w:rsidRDefault="004870F8">
      <w:pPr>
        <w:pStyle w:val="pj"/>
        <w:spacing w:after="240"/>
      </w:pPr>
      <w:r>
        <w:t> </w:t>
      </w:r>
    </w:p>
    <w:tbl>
      <w:tblPr>
        <w:tblW w:w="5000" w:type="pct"/>
        <w:tblCellSpacing w:w="0" w:type="dxa"/>
        <w:tblCellMar>
          <w:left w:w="0" w:type="dxa"/>
          <w:right w:w="0" w:type="dxa"/>
        </w:tblCellMar>
        <w:tblLook w:val="04A0" w:firstRow="1" w:lastRow="0" w:firstColumn="1" w:lastColumn="0" w:noHBand="0" w:noVBand="1"/>
      </w:tblPr>
      <w:tblGrid>
        <w:gridCol w:w="5447"/>
        <w:gridCol w:w="3908"/>
      </w:tblGrid>
      <w:tr w:rsidR="00000000">
        <w:trPr>
          <w:tblCellSpacing w:w="0" w:type="dxa"/>
        </w:trPr>
        <w:tc>
          <w:tcPr>
            <w:tcW w:w="0" w:type="auto"/>
            <w:hideMark/>
          </w:tcPr>
          <w:p w:rsidR="00000000" w:rsidRDefault="004870F8">
            <w:pPr>
              <w:pStyle w:val="pj"/>
            </w:pPr>
            <w:r>
              <w:rPr>
                <w:b/>
                <w:bCs/>
              </w:rPr>
              <w:t xml:space="preserve">Президент </w:t>
            </w:r>
          </w:p>
          <w:p w:rsidR="00000000" w:rsidRDefault="004870F8">
            <w:pPr>
              <w:pStyle w:val="p"/>
            </w:pPr>
            <w:r>
              <w:rPr>
                <w:b/>
                <w:bCs/>
              </w:rPr>
              <w:t xml:space="preserve">Республики Казахстан </w:t>
            </w:r>
          </w:p>
        </w:tc>
        <w:tc>
          <w:tcPr>
            <w:tcW w:w="0" w:type="auto"/>
            <w:hideMark/>
          </w:tcPr>
          <w:p w:rsidR="00000000" w:rsidRDefault="004870F8">
            <w:pPr>
              <w:pStyle w:val="pr"/>
              <w:spacing w:after="240"/>
            </w:pPr>
            <w:r>
              <w:rPr>
                <w:b/>
                <w:bCs/>
              </w:rPr>
              <w:t>Н. НАЗАРБАЕВ</w:t>
            </w:r>
          </w:p>
        </w:tc>
      </w:tr>
    </w:tbl>
    <w:p w:rsidR="00000000" w:rsidRDefault="004870F8">
      <w:pPr>
        <w:pStyle w:val="p"/>
      </w:pPr>
      <w:r>
        <w:t> </w:t>
      </w:r>
    </w:p>
    <w:sectPr w:rsidR="00000000">
      <w:headerReference w:type="even" r:id="rId456"/>
      <w:headerReference w:type="default" r:id="rId457"/>
      <w:footerReference w:type="even" r:id="rId458"/>
      <w:footerReference w:type="default" r:id="rId459"/>
      <w:headerReference w:type="first" r:id="rId460"/>
      <w:footerReference w:type="first" r:id="rId4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0F8" w:rsidRDefault="004870F8" w:rsidP="004870F8">
      <w:r>
        <w:separator/>
      </w:r>
    </w:p>
  </w:endnote>
  <w:endnote w:type="continuationSeparator" w:id="0">
    <w:p w:rsidR="004870F8" w:rsidRDefault="004870F8" w:rsidP="0048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F8" w:rsidRDefault="004870F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F8" w:rsidRDefault="004870F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F8" w:rsidRDefault="004870F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0F8" w:rsidRDefault="004870F8" w:rsidP="004870F8">
      <w:r>
        <w:separator/>
      </w:r>
    </w:p>
  </w:footnote>
  <w:footnote w:type="continuationSeparator" w:id="0">
    <w:p w:rsidR="004870F8" w:rsidRDefault="004870F8" w:rsidP="00487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F8" w:rsidRDefault="004870F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F8" w:rsidRDefault="004870F8" w:rsidP="004870F8">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4870F8" w:rsidRDefault="004870F8" w:rsidP="004870F8">
    <w:pPr>
      <w:pStyle w:val="a6"/>
      <w:spacing w:after="100"/>
      <w:jc w:val="right"/>
      <w:rPr>
        <w:rFonts w:ascii="Arial" w:hAnsi="Arial" w:cs="Arial"/>
        <w:color w:val="808080"/>
        <w:sz w:val="20"/>
      </w:rPr>
    </w:pPr>
    <w:r>
      <w:rPr>
        <w:rFonts w:ascii="Arial" w:hAnsi="Arial" w:cs="Arial"/>
        <w:color w:val="808080"/>
        <w:sz w:val="20"/>
      </w:rPr>
      <w:t>Документ: Закон Республики Казахстан от 7 июля 2004 года № 576-II «Об инвестиционных и венчурных фондах» (с изменениями и дополнениями по состоянию на 01.07.2023 г.)</w:t>
    </w:r>
  </w:p>
  <w:p w:rsidR="004870F8" w:rsidRPr="004870F8" w:rsidRDefault="004870F8" w:rsidP="004870F8">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24.07.2004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0F8" w:rsidRDefault="004870F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4870F8"/>
    <w:rsid w:val="00487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4870F8"/>
    <w:pPr>
      <w:tabs>
        <w:tab w:val="center" w:pos="4677"/>
        <w:tab w:val="right" w:pos="9355"/>
      </w:tabs>
    </w:pPr>
  </w:style>
  <w:style w:type="character" w:customStyle="1" w:styleId="a7">
    <w:name w:val="Верхний колонтитул Знак"/>
    <w:basedOn w:val="a0"/>
    <w:link w:val="a6"/>
    <w:uiPriority w:val="99"/>
    <w:rsid w:val="004870F8"/>
    <w:rPr>
      <w:rFonts w:eastAsiaTheme="minorEastAsia"/>
      <w:sz w:val="24"/>
      <w:szCs w:val="24"/>
    </w:rPr>
  </w:style>
  <w:style w:type="paragraph" w:styleId="a8">
    <w:name w:val="footer"/>
    <w:basedOn w:val="a"/>
    <w:link w:val="a9"/>
    <w:uiPriority w:val="99"/>
    <w:unhideWhenUsed/>
    <w:rsid w:val="004870F8"/>
    <w:pPr>
      <w:tabs>
        <w:tab w:val="center" w:pos="4677"/>
        <w:tab w:val="right" w:pos="9355"/>
      </w:tabs>
    </w:pPr>
  </w:style>
  <w:style w:type="character" w:customStyle="1" w:styleId="a9">
    <w:name w:val="Нижний колонтитул Знак"/>
    <w:basedOn w:val="a0"/>
    <w:link w:val="a8"/>
    <w:uiPriority w:val="99"/>
    <w:rsid w:val="004870F8"/>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4870F8"/>
    <w:pPr>
      <w:tabs>
        <w:tab w:val="center" w:pos="4677"/>
        <w:tab w:val="right" w:pos="9355"/>
      </w:tabs>
    </w:pPr>
  </w:style>
  <w:style w:type="character" w:customStyle="1" w:styleId="a7">
    <w:name w:val="Верхний колонтитул Знак"/>
    <w:basedOn w:val="a0"/>
    <w:link w:val="a6"/>
    <w:uiPriority w:val="99"/>
    <w:rsid w:val="004870F8"/>
    <w:rPr>
      <w:rFonts w:eastAsiaTheme="minorEastAsia"/>
      <w:sz w:val="24"/>
      <w:szCs w:val="24"/>
    </w:rPr>
  </w:style>
  <w:style w:type="paragraph" w:styleId="a8">
    <w:name w:val="footer"/>
    <w:basedOn w:val="a"/>
    <w:link w:val="a9"/>
    <w:uiPriority w:val="99"/>
    <w:unhideWhenUsed/>
    <w:rsid w:val="004870F8"/>
    <w:pPr>
      <w:tabs>
        <w:tab w:val="center" w:pos="4677"/>
        <w:tab w:val="right" w:pos="9355"/>
      </w:tabs>
    </w:pPr>
  </w:style>
  <w:style w:type="character" w:customStyle="1" w:styleId="a9">
    <w:name w:val="Нижний колонтитул Знак"/>
    <w:basedOn w:val="a0"/>
    <w:link w:val="a8"/>
    <w:uiPriority w:val="99"/>
    <w:rsid w:val="004870F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1110631" TargetMode="External"/><Relationship Id="rId299" Type="http://schemas.openxmlformats.org/officeDocument/2006/relationships/hyperlink" Target="http://online.zakon.kz/Document/?doc_id=31112261" TargetMode="External"/><Relationship Id="rId21" Type="http://schemas.openxmlformats.org/officeDocument/2006/relationships/hyperlink" Target="http://online.zakon.kz/Document/?doc_id=31110631" TargetMode="External"/><Relationship Id="rId63" Type="http://schemas.openxmlformats.org/officeDocument/2006/relationships/hyperlink" Target="http://online.zakon.kz/Document/?doc_id=31112261" TargetMode="External"/><Relationship Id="rId159" Type="http://schemas.openxmlformats.org/officeDocument/2006/relationships/hyperlink" Target="http://online.zakon.kz/Document/?doc_id=31112261" TargetMode="External"/><Relationship Id="rId324" Type="http://schemas.openxmlformats.org/officeDocument/2006/relationships/hyperlink" Target="http://online.zakon.kz/Document/?doc_id=30353975" TargetMode="External"/><Relationship Id="rId366" Type="http://schemas.openxmlformats.org/officeDocument/2006/relationships/hyperlink" Target="http://online.zakon.kz/Document/?doc_id=31112261" TargetMode="External"/><Relationship Id="rId170" Type="http://schemas.openxmlformats.org/officeDocument/2006/relationships/hyperlink" Target="http://online.zakon.kz/Document/?doc_id=31112261" TargetMode="External"/><Relationship Id="rId226" Type="http://schemas.openxmlformats.org/officeDocument/2006/relationships/hyperlink" Target="http://online.zakon.kz/Document/?doc_id=38204615" TargetMode="External"/><Relationship Id="rId433" Type="http://schemas.openxmlformats.org/officeDocument/2006/relationships/hyperlink" Target="http://online.zakon.kz/Document/?doc_id=38686844" TargetMode="External"/><Relationship Id="rId268" Type="http://schemas.openxmlformats.org/officeDocument/2006/relationships/hyperlink" Target="http://online.zakon.kz/Document/?doc_id=31311432" TargetMode="External"/><Relationship Id="rId32" Type="http://schemas.openxmlformats.org/officeDocument/2006/relationships/hyperlink" Target="http://online.zakon.kz/Document/?doc_id=33499976" TargetMode="External"/><Relationship Id="rId74" Type="http://schemas.openxmlformats.org/officeDocument/2006/relationships/hyperlink" Target="http://online.zakon.kz/Document/?doc_id=38880090" TargetMode="External"/><Relationship Id="rId128" Type="http://schemas.openxmlformats.org/officeDocument/2006/relationships/hyperlink" Target="http://online.zakon.kz/Document/?doc_id=31112261" TargetMode="External"/><Relationship Id="rId335" Type="http://schemas.openxmlformats.org/officeDocument/2006/relationships/hyperlink" Target="http://online.zakon.kz/Document/?doc_id=37591272" TargetMode="External"/><Relationship Id="rId377" Type="http://schemas.openxmlformats.org/officeDocument/2006/relationships/hyperlink" Target="http://online.zakon.kz/Document/?doc_id=30062021" TargetMode="External"/><Relationship Id="rId5" Type="http://schemas.openxmlformats.org/officeDocument/2006/relationships/footnotes" Target="footnotes.xml"/><Relationship Id="rId181" Type="http://schemas.openxmlformats.org/officeDocument/2006/relationships/hyperlink" Target="http://online.zakon.kz/Document/?doc_id=38686844" TargetMode="External"/><Relationship Id="rId237" Type="http://schemas.openxmlformats.org/officeDocument/2006/relationships/hyperlink" Target="http://online.zakon.kz/Document/?doc_id=38515909" TargetMode="External"/><Relationship Id="rId402" Type="http://schemas.openxmlformats.org/officeDocument/2006/relationships/hyperlink" Target="http://online.zakon.kz/Document/?doc_id=38204615" TargetMode="External"/><Relationship Id="rId279" Type="http://schemas.openxmlformats.org/officeDocument/2006/relationships/hyperlink" Target="http://online.zakon.kz/Document/?doc_id=38900848" TargetMode="External"/><Relationship Id="rId444" Type="http://schemas.openxmlformats.org/officeDocument/2006/relationships/hyperlink" Target="http://online.zakon.kz/Document/?doc_id=38515909" TargetMode="External"/><Relationship Id="rId43" Type="http://schemas.openxmlformats.org/officeDocument/2006/relationships/hyperlink" Target="http://online.zakon.kz/Document/?doc_id=37196166" TargetMode="External"/><Relationship Id="rId139" Type="http://schemas.openxmlformats.org/officeDocument/2006/relationships/hyperlink" Target="http://online.zakon.kz/Document/?doc_id=31112261" TargetMode="External"/><Relationship Id="rId290" Type="http://schemas.openxmlformats.org/officeDocument/2006/relationships/hyperlink" Target="http://online.zakon.kz/Document/?doc_id=39760949" TargetMode="External"/><Relationship Id="rId304" Type="http://schemas.openxmlformats.org/officeDocument/2006/relationships/hyperlink" Target="http://online.zakon.kz/Document/?doc_id=38900848" TargetMode="External"/><Relationship Id="rId346" Type="http://schemas.openxmlformats.org/officeDocument/2006/relationships/hyperlink" Target="http://online.zakon.kz/Document/?doc_id=38204615" TargetMode="External"/><Relationship Id="rId388" Type="http://schemas.openxmlformats.org/officeDocument/2006/relationships/hyperlink" Target="http://online.zakon.kz/Document/?doc_id=38900848" TargetMode="External"/><Relationship Id="rId85" Type="http://schemas.openxmlformats.org/officeDocument/2006/relationships/hyperlink" Target="http://online.zakon.kz/Document/?doc_id=35829547" TargetMode="External"/><Relationship Id="rId150" Type="http://schemas.openxmlformats.org/officeDocument/2006/relationships/hyperlink" Target="http://online.zakon.kz/Document/?doc_id=38900848" TargetMode="External"/><Relationship Id="rId192" Type="http://schemas.openxmlformats.org/officeDocument/2006/relationships/hyperlink" Target="http://online.zakon.kz/Document/?doc_id=30199713" TargetMode="External"/><Relationship Id="rId206" Type="http://schemas.openxmlformats.org/officeDocument/2006/relationships/hyperlink" Target="http://online.zakon.kz/Document/?doc_id=38900848" TargetMode="External"/><Relationship Id="rId413" Type="http://schemas.openxmlformats.org/officeDocument/2006/relationships/hyperlink" Target="http://online.zakon.kz/Document/?doc_id=31110631" TargetMode="External"/><Relationship Id="rId248" Type="http://schemas.openxmlformats.org/officeDocument/2006/relationships/hyperlink" Target="http://online.zakon.kz/Document/?doc_id=30361382" TargetMode="External"/><Relationship Id="rId455" Type="http://schemas.openxmlformats.org/officeDocument/2006/relationships/hyperlink" Target="http://online.zakon.kz/Document/?doc_id=1007315" TargetMode="External"/><Relationship Id="rId12" Type="http://schemas.openxmlformats.org/officeDocument/2006/relationships/hyperlink" Target="http://online.zakon.kz/Document/?doc_id=30114066" TargetMode="External"/><Relationship Id="rId108" Type="http://schemas.openxmlformats.org/officeDocument/2006/relationships/hyperlink" Target="http://online.zakon.kz/Document/?doc_id=30361890" TargetMode="External"/><Relationship Id="rId315" Type="http://schemas.openxmlformats.org/officeDocument/2006/relationships/hyperlink" Target="http://online.zakon.kz/Document/?doc_id=38883766" TargetMode="External"/><Relationship Id="rId357" Type="http://schemas.openxmlformats.org/officeDocument/2006/relationships/hyperlink" Target="http://online.zakon.kz/Document/?doc_id=31228593" TargetMode="External"/><Relationship Id="rId54" Type="http://schemas.openxmlformats.org/officeDocument/2006/relationships/hyperlink" Target="http://online.zakon.kz/Document/?doc_id=38880090" TargetMode="External"/><Relationship Id="rId96" Type="http://schemas.openxmlformats.org/officeDocument/2006/relationships/hyperlink" Target="http://online.zakon.kz/Document/?doc_id=1041258" TargetMode="External"/><Relationship Id="rId161" Type="http://schemas.openxmlformats.org/officeDocument/2006/relationships/hyperlink" Target="http://online.zakon.kz/Document/?doc_id=31112261" TargetMode="External"/><Relationship Id="rId217" Type="http://schemas.openxmlformats.org/officeDocument/2006/relationships/hyperlink" Target="http://online.zakon.kz/Document/?doc_id=34024148" TargetMode="External"/><Relationship Id="rId399" Type="http://schemas.openxmlformats.org/officeDocument/2006/relationships/hyperlink" Target="http://online.zakon.kz/Document/?doc_id=37591272" TargetMode="External"/><Relationship Id="rId259" Type="http://schemas.openxmlformats.org/officeDocument/2006/relationships/hyperlink" Target="http://online.zakon.kz/Document/?doc_id=38686844" TargetMode="External"/><Relationship Id="rId424" Type="http://schemas.openxmlformats.org/officeDocument/2006/relationships/hyperlink" Target="http://online.zakon.kz/Document/?doc_id=31110631" TargetMode="External"/><Relationship Id="rId23" Type="http://schemas.openxmlformats.org/officeDocument/2006/relationships/hyperlink" Target="http://online.zakon.kz/Document/?doc_id=38900848" TargetMode="External"/><Relationship Id="rId119" Type="http://schemas.openxmlformats.org/officeDocument/2006/relationships/hyperlink" Target="http://online.zakon.kz/Document/?doc_id=38515909" TargetMode="External"/><Relationship Id="rId270" Type="http://schemas.openxmlformats.org/officeDocument/2006/relationships/hyperlink" Target="http://online.zakon.kz/Document/?doc_id=37402964" TargetMode="External"/><Relationship Id="rId326" Type="http://schemas.openxmlformats.org/officeDocument/2006/relationships/hyperlink" Target="http://online.zakon.kz/Document/?doc_id=31112261" TargetMode="External"/><Relationship Id="rId65" Type="http://schemas.openxmlformats.org/officeDocument/2006/relationships/hyperlink" Target="http://online.zakon.kz/Document/?doc_id=31112261" TargetMode="External"/><Relationship Id="rId130" Type="http://schemas.openxmlformats.org/officeDocument/2006/relationships/hyperlink" Target="http://online.zakon.kz/Document/?doc_id=31110631" TargetMode="External"/><Relationship Id="rId368" Type="http://schemas.openxmlformats.org/officeDocument/2006/relationships/hyperlink" Target="http://online.zakon.kz/Document/?doc_id=38204615" TargetMode="External"/><Relationship Id="rId172" Type="http://schemas.openxmlformats.org/officeDocument/2006/relationships/hyperlink" Target="http://online.zakon.kz/Document/?doc_id=38204615" TargetMode="External"/><Relationship Id="rId228" Type="http://schemas.openxmlformats.org/officeDocument/2006/relationships/hyperlink" Target="http://online.zakon.kz/Document/?doc_id=37591272" TargetMode="External"/><Relationship Id="rId435" Type="http://schemas.openxmlformats.org/officeDocument/2006/relationships/hyperlink" Target="http://online.zakon.kz/Document/?doc_id=1013966" TargetMode="External"/><Relationship Id="rId281" Type="http://schemas.openxmlformats.org/officeDocument/2006/relationships/hyperlink" Target="http://online.zakon.kz/Document/?doc_id=38900848" TargetMode="External"/><Relationship Id="rId337" Type="http://schemas.openxmlformats.org/officeDocument/2006/relationships/hyperlink" Target="http://online.zakon.kz/Document/?doc_id=32448697" TargetMode="External"/><Relationship Id="rId34" Type="http://schemas.openxmlformats.org/officeDocument/2006/relationships/hyperlink" Target="http://online.zakon.kz/Document/?doc_id=32553336" TargetMode="External"/><Relationship Id="rId76" Type="http://schemas.openxmlformats.org/officeDocument/2006/relationships/hyperlink" Target="http://online.zakon.kz/Document/?doc_id=30384393" TargetMode="External"/><Relationship Id="rId141" Type="http://schemas.openxmlformats.org/officeDocument/2006/relationships/hyperlink" Target="http://online.zakon.kz/Document/?doc_id=38204615" TargetMode="External"/><Relationship Id="rId379" Type="http://schemas.openxmlformats.org/officeDocument/2006/relationships/hyperlink" Target="http://online.zakon.kz/Document/?doc_id=39604716" TargetMode="External"/><Relationship Id="rId7" Type="http://schemas.openxmlformats.org/officeDocument/2006/relationships/hyperlink" Target="http://online.zakon.kz/Document/?doc_id=2049233" TargetMode="External"/><Relationship Id="rId183" Type="http://schemas.openxmlformats.org/officeDocument/2006/relationships/hyperlink" Target="http://online.zakon.kz/Document/?doc_id=31110631" TargetMode="External"/><Relationship Id="rId239" Type="http://schemas.openxmlformats.org/officeDocument/2006/relationships/hyperlink" Target="http://online.zakon.kz/Document/?doc_id=30361382" TargetMode="External"/><Relationship Id="rId390" Type="http://schemas.openxmlformats.org/officeDocument/2006/relationships/hyperlink" Target="http://online.zakon.kz/Document/?doc_id=30114968" TargetMode="External"/><Relationship Id="rId404" Type="http://schemas.openxmlformats.org/officeDocument/2006/relationships/hyperlink" Target="http://online.zakon.kz/Document/?doc_id=38883766" TargetMode="External"/><Relationship Id="rId446" Type="http://schemas.openxmlformats.org/officeDocument/2006/relationships/hyperlink" Target="http://online.zakon.kz/Document/?doc_id=31112261" TargetMode="External"/><Relationship Id="rId250" Type="http://schemas.openxmlformats.org/officeDocument/2006/relationships/hyperlink" Target="http://online.zakon.kz/Document/?doc_id=31311432" TargetMode="External"/><Relationship Id="rId292" Type="http://schemas.openxmlformats.org/officeDocument/2006/relationships/hyperlink" Target="http://online.zakon.kz/Document/?doc_id=31110631" TargetMode="External"/><Relationship Id="rId306" Type="http://schemas.openxmlformats.org/officeDocument/2006/relationships/hyperlink" Target="http://online.zakon.kz/Document/?doc_id=31110631" TargetMode="External"/><Relationship Id="rId45" Type="http://schemas.openxmlformats.org/officeDocument/2006/relationships/hyperlink" Target="http://online.zakon.kz/Document/?doc_id=31110631" TargetMode="External"/><Relationship Id="rId87" Type="http://schemas.openxmlformats.org/officeDocument/2006/relationships/hyperlink" Target="http://online.zakon.kz/Document/?doc_id=31112261" TargetMode="External"/><Relationship Id="rId110" Type="http://schemas.openxmlformats.org/officeDocument/2006/relationships/hyperlink" Target="http://online.zakon.kz/Document/?doc_id=38204615" TargetMode="External"/><Relationship Id="rId348" Type="http://schemas.openxmlformats.org/officeDocument/2006/relationships/hyperlink" Target="http://online.zakon.kz/Document/?doc_id=37591272" TargetMode="External"/><Relationship Id="rId152" Type="http://schemas.openxmlformats.org/officeDocument/2006/relationships/hyperlink" Target="http://online.zakon.kz/Document/?doc_id=1039594" TargetMode="External"/><Relationship Id="rId194" Type="http://schemas.openxmlformats.org/officeDocument/2006/relationships/hyperlink" Target="http://online.zakon.kz/Document/?doc_id=38883766" TargetMode="External"/><Relationship Id="rId208" Type="http://schemas.openxmlformats.org/officeDocument/2006/relationships/hyperlink" Target="http://online.zakon.kz/Document/?doc_id=1041258" TargetMode="External"/><Relationship Id="rId415" Type="http://schemas.openxmlformats.org/officeDocument/2006/relationships/hyperlink" Target="http://online.zakon.kz/Document/?doc_id=31518781" TargetMode="External"/><Relationship Id="rId457" Type="http://schemas.openxmlformats.org/officeDocument/2006/relationships/header" Target="header2.xml"/><Relationship Id="rId261" Type="http://schemas.openxmlformats.org/officeDocument/2006/relationships/hyperlink" Target="http://online.zakon.kz/Document/?doc_id=30361382" TargetMode="External"/><Relationship Id="rId14" Type="http://schemas.openxmlformats.org/officeDocument/2006/relationships/hyperlink" Target="http://online.zakon.kz/Document/?doc_id=38883766" TargetMode="External"/><Relationship Id="rId56" Type="http://schemas.openxmlformats.org/officeDocument/2006/relationships/hyperlink" Target="http://online.zakon.kz/Document/?doc_id=35232653" TargetMode="External"/><Relationship Id="rId317" Type="http://schemas.openxmlformats.org/officeDocument/2006/relationships/hyperlink" Target="http://online.zakon.kz/Document/?doc_id=39760949" TargetMode="External"/><Relationship Id="rId359" Type="http://schemas.openxmlformats.org/officeDocument/2006/relationships/hyperlink" Target="http://online.zakon.kz/Document/?doc_id=39604716" TargetMode="External"/><Relationship Id="rId98" Type="http://schemas.openxmlformats.org/officeDocument/2006/relationships/hyperlink" Target="http://online.zakon.kz/Document/?doc_id=39760949" TargetMode="External"/><Relationship Id="rId121" Type="http://schemas.openxmlformats.org/officeDocument/2006/relationships/hyperlink" Target="http://online.zakon.kz/Document/?doc_id=31110631" TargetMode="External"/><Relationship Id="rId163" Type="http://schemas.openxmlformats.org/officeDocument/2006/relationships/hyperlink" Target="http://online.zakon.kz/Document/?doc_id=31112261" TargetMode="External"/><Relationship Id="rId219" Type="http://schemas.openxmlformats.org/officeDocument/2006/relationships/hyperlink" Target="http://online.zakon.kz/Document/?doc_id=31112261" TargetMode="External"/><Relationship Id="rId370" Type="http://schemas.openxmlformats.org/officeDocument/2006/relationships/hyperlink" Target="http://online.zakon.kz/Document/?doc_id=34152961" TargetMode="External"/><Relationship Id="rId426" Type="http://schemas.openxmlformats.org/officeDocument/2006/relationships/hyperlink" Target="http://online.zakon.kz/Document/?doc_id=38515909" TargetMode="External"/><Relationship Id="rId230" Type="http://schemas.openxmlformats.org/officeDocument/2006/relationships/hyperlink" Target="http://online.zakon.kz/Document/?doc_id=31112261" TargetMode="External"/><Relationship Id="rId25" Type="http://schemas.openxmlformats.org/officeDocument/2006/relationships/hyperlink" Target="http://online.zakon.kz/Document/?doc_id=37196166" TargetMode="External"/><Relationship Id="rId67" Type="http://schemas.openxmlformats.org/officeDocument/2006/relationships/hyperlink" Target="http://online.zakon.kz/Document/?doc_id=38204615" TargetMode="External"/><Relationship Id="rId272" Type="http://schemas.openxmlformats.org/officeDocument/2006/relationships/hyperlink" Target="http://online.zakon.kz/Document/?doc_id=34152961" TargetMode="External"/><Relationship Id="rId328" Type="http://schemas.openxmlformats.org/officeDocument/2006/relationships/hyperlink" Target="http://online.zakon.kz/Document/?doc_id=39536299" TargetMode="External"/><Relationship Id="rId132" Type="http://schemas.openxmlformats.org/officeDocument/2006/relationships/hyperlink" Target="http://online.zakon.kz/Document/?doc_id=38900848" TargetMode="External"/><Relationship Id="rId174" Type="http://schemas.openxmlformats.org/officeDocument/2006/relationships/hyperlink" Target="http://online.zakon.kz/Document/?doc_id=31112261" TargetMode="External"/><Relationship Id="rId381" Type="http://schemas.openxmlformats.org/officeDocument/2006/relationships/hyperlink" Target="http://online.zakon.kz/Document/?doc_id=38900848" TargetMode="External"/><Relationship Id="rId241" Type="http://schemas.openxmlformats.org/officeDocument/2006/relationships/hyperlink" Target="http://online.zakon.kz/Document/?doc_id=30361382" TargetMode="External"/><Relationship Id="rId437" Type="http://schemas.openxmlformats.org/officeDocument/2006/relationships/hyperlink" Target="http://online.zakon.kz/Document/?doc_id=30114968" TargetMode="External"/><Relationship Id="rId36" Type="http://schemas.openxmlformats.org/officeDocument/2006/relationships/hyperlink" Target="http://online.zakon.kz/Document/?doc_id=38880090" TargetMode="External"/><Relationship Id="rId283" Type="http://schemas.openxmlformats.org/officeDocument/2006/relationships/hyperlink" Target="http://online.zakon.kz/Document/?doc_id=31110631" TargetMode="External"/><Relationship Id="rId339" Type="http://schemas.openxmlformats.org/officeDocument/2006/relationships/hyperlink" Target="http://online.zakon.kz/Document/?doc_id=37402964" TargetMode="External"/><Relationship Id="rId78" Type="http://schemas.openxmlformats.org/officeDocument/2006/relationships/hyperlink" Target="http://online.zakon.kz/Document/?doc_id=37196166" TargetMode="External"/><Relationship Id="rId101" Type="http://schemas.openxmlformats.org/officeDocument/2006/relationships/hyperlink" Target="http://online.zakon.kz/Document/?doc_id=30361382" TargetMode="External"/><Relationship Id="rId143" Type="http://schemas.openxmlformats.org/officeDocument/2006/relationships/hyperlink" Target="http://online.zakon.kz/Document/?doc_id=38204615" TargetMode="External"/><Relationship Id="rId185" Type="http://schemas.openxmlformats.org/officeDocument/2006/relationships/hyperlink" Target="http://online.zakon.kz/Document/?doc_id=1013880" TargetMode="External"/><Relationship Id="rId350" Type="http://schemas.openxmlformats.org/officeDocument/2006/relationships/hyperlink" Target="http://online.zakon.kz/Document/?doc_id=38686844" TargetMode="External"/><Relationship Id="rId406" Type="http://schemas.openxmlformats.org/officeDocument/2006/relationships/hyperlink" Target="http://online.zakon.kz/Document/?doc_id=38900848" TargetMode="External"/><Relationship Id="rId9" Type="http://schemas.openxmlformats.org/officeDocument/2006/relationships/hyperlink" Target="http://online.zakon.kz/Document/?doc_id=38880090" TargetMode="External"/><Relationship Id="rId210" Type="http://schemas.openxmlformats.org/officeDocument/2006/relationships/hyperlink" Target="http://online.zakon.kz/Document/?doc_id=31110631" TargetMode="External"/><Relationship Id="rId392" Type="http://schemas.openxmlformats.org/officeDocument/2006/relationships/hyperlink" Target="http://online.zakon.kz/Document/?doc_id=31112261" TargetMode="External"/><Relationship Id="rId448" Type="http://schemas.openxmlformats.org/officeDocument/2006/relationships/hyperlink" Target="http://online.zakon.kz/Document/?doc_id=1006061" TargetMode="External"/><Relationship Id="rId252" Type="http://schemas.openxmlformats.org/officeDocument/2006/relationships/hyperlink" Target="http://online.zakon.kz/Document/?doc_id=30361890" TargetMode="External"/><Relationship Id="rId294" Type="http://schemas.openxmlformats.org/officeDocument/2006/relationships/hyperlink" Target="http://online.zakon.kz/Document/?doc_id=31110631" TargetMode="External"/><Relationship Id="rId308" Type="http://schemas.openxmlformats.org/officeDocument/2006/relationships/hyperlink" Target="http://online.zakon.kz/Document/?doc_id=38900848" TargetMode="External"/><Relationship Id="rId47" Type="http://schemas.openxmlformats.org/officeDocument/2006/relationships/hyperlink" Target="http://online.zakon.kz/Document/?doc_id=37196166" TargetMode="External"/><Relationship Id="rId89" Type="http://schemas.openxmlformats.org/officeDocument/2006/relationships/hyperlink" Target="http://online.zakon.kz/Document/?doc_id=30353975" TargetMode="External"/><Relationship Id="rId112" Type="http://schemas.openxmlformats.org/officeDocument/2006/relationships/hyperlink" Target="http://online.zakon.kz/Document/?doc_id=31112261" TargetMode="External"/><Relationship Id="rId154" Type="http://schemas.openxmlformats.org/officeDocument/2006/relationships/hyperlink" Target="http://online.zakon.kz/Document/?doc_id=31112261" TargetMode="External"/><Relationship Id="rId361" Type="http://schemas.openxmlformats.org/officeDocument/2006/relationships/hyperlink" Target="http://online.zakon.kz/Document/?doc_id=30062021" TargetMode="External"/><Relationship Id="rId196" Type="http://schemas.openxmlformats.org/officeDocument/2006/relationships/hyperlink" Target="http://online.zakon.kz/Document/?doc_id=39604716" TargetMode="External"/><Relationship Id="rId417" Type="http://schemas.openxmlformats.org/officeDocument/2006/relationships/hyperlink" Target="http://online.zakon.kz/Document/?doc_id=30361382" TargetMode="External"/><Relationship Id="rId459" Type="http://schemas.openxmlformats.org/officeDocument/2006/relationships/footer" Target="footer2.xml"/><Relationship Id="rId16" Type="http://schemas.openxmlformats.org/officeDocument/2006/relationships/hyperlink" Target="http://online.zakon.kz/Document/?doc_id=38880090" TargetMode="External"/><Relationship Id="rId221" Type="http://schemas.openxmlformats.org/officeDocument/2006/relationships/hyperlink" Target="http://online.zakon.kz/Document/?doc_id=39760949" TargetMode="External"/><Relationship Id="rId263" Type="http://schemas.openxmlformats.org/officeDocument/2006/relationships/hyperlink" Target="http://online.zakon.kz/Document/?doc_id=39604716" TargetMode="External"/><Relationship Id="rId319" Type="http://schemas.openxmlformats.org/officeDocument/2006/relationships/hyperlink" Target="http://online.zakon.kz/Document/?doc_id=32656810" TargetMode="External"/><Relationship Id="rId58" Type="http://schemas.openxmlformats.org/officeDocument/2006/relationships/hyperlink" Target="http://online.zakon.kz/Document/?doc_id=38900848" TargetMode="External"/><Relationship Id="rId123" Type="http://schemas.openxmlformats.org/officeDocument/2006/relationships/hyperlink" Target="http://online.zakon.kz/Document/?doc_id=37196166" TargetMode="External"/><Relationship Id="rId330" Type="http://schemas.openxmlformats.org/officeDocument/2006/relationships/hyperlink" Target="http://online.zakon.kz/Document/?doc_id=38686844" TargetMode="External"/><Relationship Id="rId165" Type="http://schemas.openxmlformats.org/officeDocument/2006/relationships/hyperlink" Target="http://online.zakon.kz/Document/?doc_id=1006061" TargetMode="External"/><Relationship Id="rId372" Type="http://schemas.openxmlformats.org/officeDocument/2006/relationships/hyperlink" Target="http://online.zakon.kz/Document/?doc_id=38204615" TargetMode="External"/><Relationship Id="rId428" Type="http://schemas.openxmlformats.org/officeDocument/2006/relationships/hyperlink" Target="http://online.zakon.kz/Document/?doc_id=31112261" TargetMode="External"/><Relationship Id="rId232" Type="http://schemas.openxmlformats.org/officeDocument/2006/relationships/hyperlink" Target="http://online.zakon.kz/Document/?doc_id=31112261" TargetMode="External"/><Relationship Id="rId274" Type="http://schemas.openxmlformats.org/officeDocument/2006/relationships/hyperlink" Target="http://online.zakon.kz/Document/?doc_id=34152961" TargetMode="External"/><Relationship Id="rId27" Type="http://schemas.openxmlformats.org/officeDocument/2006/relationships/hyperlink" Target="http://online.zakon.kz/Document/?doc_id=38900848" TargetMode="External"/><Relationship Id="rId69" Type="http://schemas.openxmlformats.org/officeDocument/2006/relationships/hyperlink" Target="http://online.zakon.kz/Document/?doc_id=30062139" TargetMode="External"/><Relationship Id="rId134" Type="http://schemas.openxmlformats.org/officeDocument/2006/relationships/hyperlink" Target="http://online.zakon.kz/Document/?doc_id=1041258" TargetMode="External"/><Relationship Id="rId80" Type="http://schemas.openxmlformats.org/officeDocument/2006/relationships/hyperlink" Target="http://online.zakon.kz/Document/?doc_id=31110631" TargetMode="External"/><Relationship Id="rId176" Type="http://schemas.openxmlformats.org/officeDocument/2006/relationships/hyperlink" Target="http://online.zakon.kz/Document/?doc_id=30361890" TargetMode="External"/><Relationship Id="rId341" Type="http://schemas.openxmlformats.org/officeDocument/2006/relationships/hyperlink" Target="http://online.zakon.kz/Document/?doc_id=37402964" TargetMode="External"/><Relationship Id="rId383" Type="http://schemas.openxmlformats.org/officeDocument/2006/relationships/hyperlink" Target="http://online.zakon.kz/Document/?doc_id=38686844" TargetMode="External"/><Relationship Id="rId439" Type="http://schemas.openxmlformats.org/officeDocument/2006/relationships/hyperlink" Target="http://online.zakon.kz/Document/?doc_id=31112261" TargetMode="External"/><Relationship Id="rId201" Type="http://schemas.openxmlformats.org/officeDocument/2006/relationships/hyperlink" Target="http://online.zakon.kz/Document/?doc_id=38515909" TargetMode="External"/><Relationship Id="rId243" Type="http://schemas.openxmlformats.org/officeDocument/2006/relationships/hyperlink" Target="http://online.zakon.kz/Document/?doc_id=38686844" TargetMode="External"/><Relationship Id="rId285" Type="http://schemas.openxmlformats.org/officeDocument/2006/relationships/hyperlink" Target="http://online.zakon.kz/Document/?doc_id=38900848" TargetMode="External"/><Relationship Id="rId450" Type="http://schemas.openxmlformats.org/officeDocument/2006/relationships/hyperlink" Target="http://online.zakon.kz/Document/?doc_id=1006061" TargetMode="External"/><Relationship Id="rId38" Type="http://schemas.openxmlformats.org/officeDocument/2006/relationships/hyperlink" Target="http://online.zakon.kz/Document/?doc_id=38880090" TargetMode="External"/><Relationship Id="rId103" Type="http://schemas.openxmlformats.org/officeDocument/2006/relationships/hyperlink" Target="http://online.zakon.kz/Document/?doc_id=38900848" TargetMode="External"/><Relationship Id="rId310" Type="http://schemas.openxmlformats.org/officeDocument/2006/relationships/hyperlink" Target="http://online.zakon.kz/Document/?doc_id=31110631" TargetMode="External"/><Relationship Id="rId91" Type="http://schemas.openxmlformats.org/officeDocument/2006/relationships/hyperlink" Target="http://online.zakon.kz/Document/?doc_id=31112261" TargetMode="External"/><Relationship Id="rId145" Type="http://schemas.openxmlformats.org/officeDocument/2006/relationships/hyperlink" Target="http://online.zakon.kz/Document/?doc_id=1009179" TargetMode="External"/><Relationship Id="rId187" Type="http://schemas.openxmlformats.org/officeDocument/2006/relationships/hyperlink" Target="http://online.zakon.kz/Document/?doc_id=38883766" TargetMode="External"/><Relationship Id="rId352" Type="http://schemas.openxmlformats.org/officeDocument/2006/relationships/hyperlink" Target="http://online.zakon.kz/Document/?doc_id=30092019" TargetMode="External"/><Relationship Id="rId394" Type="http://schemas.openxmlformats.org/officeDocument/2006/relationships/hyperlink" Target="http://online.zakon.kz/Document/?doc_id=35829547" TargetMode="External"/><Relationship Id="rId408" Type="http://schemas.openxmlformats.org/officeDocument/2006/relationships/hyperlink" Target="http://online.zakon.kz/Document/?doc_id=38900848" TargetMode="External"/><Relationship Id="rId212" Type="http://schemas.openxmlformats.org/officeDocument/2006/relationships/hyperlink" Target="http://online.zakon.kz/Document/?doc_id=38515909" TargetMode="External"/><Relationship Id="rId254" Type="http://schemas.openxmlformats.org/officeDocument/2006/relationships/hyperlink" Target="http://online.zakon.kz/Document/?doc_id=31112261" TargetMode="External"/><Relationship Id="rId49" Type="http://schemas.openxmlformats.org/officeDocument/2006/relationships/hyperlink" Target="http://online.zakon.kz/Document/?doc_id=38880090" TargetMode="External"/><Relationship Id="rId114" Type="http://schemas.openxmlformats.org/officeDocument/2006/relationships/hyperlink" Target="http://online.zakon.kz/Document/?doc_id=38204615" TargetMode="External"/><Relationship Id="rId296" Type="http://schemas.openxmlformats.org/officeDocument/2006/relationships/hyperlink" Target="http://online.zakon.kz/Document/?doc_id=31110631" TargetMode="External"/><Relationship Id="rId461" Type="http://schemas.openxmlformats.org/officeDocument/2006/relationships/footer" Target="footer3.xml"/><Relationship Id="rId60" Type="http://schemas.openxmlformats.org/officeDocument/2006/relationships/hyperlink" Target="http://online.zakon.kz/Document/?doc_id=30361382" TargetMode="External"/><Relationship Id="rId156" Type="http://schemas.openxmlformats.org/officeDocument/2006/relationships/hyperlink" Target="http://online.zakon.kz/Document/?doc_id=31112261" TargetMode="External"/><Relationship Id="rId198" Type="http://schemas.openxmlformats.org/officeDocument/2006/relationships/hyperlink" Target="http://online.zakon.kz/Document/?doc_id=37591272" TargetMode="External"/><Relationship Id="rId321" Type="http://schemas.openxmlformats.org/officeDocument/2006/relationships/hyperlink" Target="http://online.zakon.kz/Document/?doc_id=30062021" TargetMode="External"/><Relationship Id="rId363" Type="http://schemas.openxmlformats.org/officeDocument/2006/relationships/hyperlink" Target="http://online.zakon.kz/Document/?doc_id=30367546" TargetMode="External"/><Relationship Id="rId419" Type="http://schemas.openxmlformats.org/officeDocument/2006/relationships/hyperlink" Target="http://online.zakon.kz/Document/?doc_id=39604716" TargetMode="External"/><Relationship Id="rId223" Type="http://schemas.openxmlformats.org/officeDocument/2006/relationships/hyperlink" Target="http://online.zakon.kz/Document/?doc_id=31110631" TargetMode="External"/><Relationship Id="rId430" Type="http://schemas.openxmlformats.org/officeDocument/2006/relationships/hyperlink" Target="http://online.zakon.kz/Document/?doc_id=30361890" TargetMode="External"/><Relationship Id="rId18" Type="http://schemas.openxmlformats.org/officeDocument/2006/relationships/hyperlink" Target="http://online.zakon.kz/Document/?doc_id=30062139" TargetMode="External"/><Relationship Id="rId265" Type="http://schemas.openxmlformats.org/officeDocument/2006/relationships/hyperlink" Target="http://online.zakon.kz/Document/?doc_id=30361382" TargetMode="External"/><Relationship Id="rId125" Type="http://schemas.openxmlformats.org/officeDocument/2006/relationships/hyperlink" Target="http://online.zakon.kz/Document/?doc_id=30361382" TargetMode="External"/><Relationship Id="rId167" Type="http://schemas.openxmlformats.org/officeDocument/2006/relationships/hyperlink" Target="http://online.zakon.kz/Document/?doc_id=31110631" TargetMode="External"/><Relationship Id="rId332" Type="http://schemas.openxmlformats.org/officeDocument/2006/relationships/hyperlink" Target="http://online.zakon.kz/Document/?doc_id=37402964" TargetMode="External"/><Relationship Id="rId374" Type="http://schemas.openxmlformats.org/officeDocument/2006/relationships/hyperlink" Target="http://online.zakon.kz/Document/?doc_id=31112261" TargetMode="External"/><Relationship Id="rId71" Type="http://schemas.openxmlformats.org/officeDocument/2006/relationships/hyperlink" Target="http://online.zakon.kz/Document/?doc_id=31112261" TargetMode="External"/><Relationship Id="rId234" Type="http://schemas.openxmlformats.org/officeDocument/2006/relationships/hyperlink" Target="http://online.zakon.kz/Document/?doc_id=38204615" TargetMode="External"/><Relationship Id="rId2" Type="http://schemas.microsoft.com/office/2007/relationships/stylesWithEffects" Target="stylesWithEffects.xml"/><Relationship Id="rId29" Type="http://schemas.openxmlformats.org/officeDocument/2006/relationships/hyperlink" Target="http://online.zakon.kz/Document/?doc_id=38686844" TargetMode="External"/><Relationship Id="rId276" Type="http://schemas.openxmlformats.org/officeDocument/2006/relationships/hyperlink" Target="http://online.zakon.kz/Document/?doc_id=31311432" TargetMode="External"/><Relationship Id="rId441" Type="http://schemas.openxmlformats.org/officeDocument/2006/relationships/hyperlink" Target="http://online.zakon.kz/Document/?doc_id=31112261" TargetMode="External"/><Relationship Id="rId40" Type="http://schemas.openxmlformats.org/officeDocument/2006/relationships/hyperlink" Target="http://online.zakon.kz/Document/?doc_id=1006061" TargetMode="External"/><Relationship Id="rId115" Type="http://schemas.openxmlformats.org/officeDocument/2006/relationships/hyperlink" Target="http://online.zakon.kz/Document/?doc_id=30361382" TargetMode="External"/><Relationship Id="rId136" Type="http://schemas.openxmlformats.org/officeDocument/2006/relationships/hyperlink" Target="http://online.zakon.kz/Document/?doc_id=31112261" TargetMode="External"/><Relationship Id="rId157" Type="http://schemas.openxmlformats.org/officeDocument/2006/relationships/hyperlink" Target="http://online.zakon.kz/Document/?doc_id=1039594" TargetMode="External"/><Relationship Id="rId178" Type="http://schemas.openxmlformats.org/officeDocument/2006/relationships/hyperlink" Target="http://online.zakon.kz/Document/?doc_id=31112261" TargetMode="External"/><Relationship Id="rId301" Type="http://schemas.openxmlformats.org/officeDocument/2006/relationships/hyperlink" Target="http://online.zakon.kz/Document/?doc_id=31112261" TargetMode="External"/><Relationship Id="rId322" Type="http://schemas.openxmlformats.org/officeDocument/2006/relationships/hyperlink" Target="http://online.zakon.kz/Document/?doc_id=30062139" TargetMode="External"/><Relationship Id="rId343" Type="http://schemas.openxmlformats.org/officeDocument/2006/relationships/hyperlink" Target="http://online.zakon.kz/Document/?doc_id=39604716" TargetMode="External"/><Relationship Id="rId364" Type="http://schemas.openxmlformats.org/officeDocument/2006/relationships/hyperlink" Target="http://online.zakon.kz/Document/?doc_id=30367960" TargetMode="External"/><Relationship Id="rId61" Type="http://schemas.openxmlformats.org/officeDocument/2006/relationships/hyperlink" Target="http://online.zakon.kz/Document/?doc_id=30361890" TargetMode="External"/><Relationship Id="rId82" Type="http://schemas.openxmlformats.org/officeDocument/2006/relationships/hyperlink" Target="http://online.zakon.kz/Document/?doc_id=39604716" TargetMode="External"/><Relationship Id="rId199" Type="http://schemas.openxmlformats.org/officeDocument/2006/relationships/hyperlink" Target="http://online.zakon.kz/Document/?doc_id=38515909" TargetMode="External"/><Relationship Id="rId203" Type="http://schemas.openxmlformats.org/officeDocument/2006/relationships/hyperlink" Target="http://online.zakon.kz/Document/?doc_id=38515909" TargetMode="External"/><Relationship Id="rId385" Type="http://schemas.openxmlformats.org/officeDocument/2006/relationships/hyperlink" Target="http://online.zakon.kz/Document/?doc_id=1006061" TargetMode="External"/><Relationship Id="rId19" Type="http://schemas.openxmlformats.org/officeDocument/2006/relationships/hyperlink" Target="http://online.zakon.kz/Document/?doc_id=30361382" TargetMode="External"/><Relationship Id="rId224" Type="http://schemas.openxmlformats.org/officeDocument/2006/relationships/hyperlink" Target="http://online.zakon.kz/Document/?doc_id=31112261" TargetMode="External"/><Relationship Id="rId245" Type="http://schemas.openxmlformats.org/officeDocument/2006/relationships/hyperlink" Target="http://online.zakon.kz/Document/?doc_id=31112261" TargetMode="External"/><Relationship Id="rId266" Type="http://schemas.openxmlformats.org/officeDocument/2006/relationships/hyperlink" Target="http://online.zakon.kz/Document/?doc_id=30361890" TargetMode="External"/><Relationship Id="rId287" Type="http://schemas.openxmlformats.org/officeDocument/2006/relationships/hyperlink" Target="http://online.zakon.kz/Document/?doc_id=30361382" TargetMode="External"/><Relationship Id="rId410" Type="http://schemas.openxmlformats.org/officeDocument/2006/relationships/hyperlink" Target="http://online.zakon.kz/Document/?doc_id=30062139" TargetMode="External"/><Relationship Id="rId431" Type="http://schemas.openxmlformats.org/officeDocument/2006/relationships/hyperlink" Target="http://online.zakon.kz/Document/?doc_id=31110631" TargetMode="External"/><Relationship Id="rId452" Type="http://schemas.openxmlformats.org/officeDocument/2006/relationships/hyperlink" Target="http://online.zakon.kz/Document/?doc_id=1039594" TargetMode="External"/><Relationship Id="rId30" Type="http://schemas.openxmlformats.org/officeDocument/2006/relationships/hyperlink" Target="http://online.zakon.kz/Document/?doc_id=31224480" TargetMode="External"/><Relationship Id="rId105" Type="http://schemas.openxmlformats.org/officeDocument/2006/relationships/hyperlink" Target="http://online.zakon.kz/Document/?doc_id=30062021" TargetMode="External"/><Relationship Id="rId126" Type="http://schemas.openxmlformats.org/officeDocument/2006/relationships/hyperlink" Target="http://online.zakon.kz/Document/?doc_id=30361890" TargetMode="External"/><Relationship Id="rId147" Type="http://schemas.openxmlformats.org/officeDocument/2006/relationships/hyperlink" Target="http://online.zakon.kz/Document/?doc_id=38204615" TargetMode="External"/><Relationship Id="rId168" Type="http://schemas.openxmlformats.org/officeDocument/2006/relationships/hyperlink" Target="http://online.zakon.kz/Document/?doc_id=31112261" TargetMode="External"/><Relationship Id="rId312" Type="http://schemas.openxmlformats.org/officeDocument/2006/relationships/hyperlink" Target="http://online.zakon.kz/Document/?doc_id=31110631" TargetMode="External"/><Relationship Id="rId333" Type="http://schemas.openxmlformats.org/officeDocument/2006/relationships/hyperlink" Target="http://online.zakon.kz/Document/?doc_id=31162364" TargetMode="External"/><Relationship Id="rId354" Type="http://schemas.openxmlformats.org/officeDocument/2006/relationships/hyperlink" Target="http://online.zakon.kz/Document/?doc_id=31110631" TargetMode="External"/><Relationship Id="rId51" Type="http://schemas.openxmlformats.org/officeDocument/2006/relationships/hyperlink" Target="http://online.zakon.kz/Document/?doc_id=30384404" TargetMode="External"/><Relationship Id="rId72" Type="http://schemas.openxmlformats.org/officeDocument/2006/relationships/hyperlink" Target="http://online.zakon.kz/Document/?doc_id=30384393" TargetMode="External"/><Relationship Id="rId93" Type="http://schemas.openxmlformats.org/officeDocument/2006/relationships/hyperlink" Target="http://online.zakon.kz/Document/?doc_id=39760949" TargetMode="External"/><Relationship Id="rId189" Type="http://schemas.openxmlformats.org/officeDocument/2006/relationships/hyperlink" Target="http://online.zakon.kz/Document/?doc_id=38883766" TargetMode="External"/><Relationship Id="rId375" Type="http://schemas.openxmlformats.org/officeDocument/2006/relationships/hyperlink" Target="http://online.zakon.kz/Document/?doc_id=38900848" TargetMode="External"/><Relationship Id="rId396" Type="http://schemas.openxmlformats.org/officeDocument/2006/relationships/hyperlink" Target="http://online.zakon.kz/Document/?doc_id=38900848" TargetMode="External"/><Relationship Id="rId3" Type="http://schemas.openxmlformats.org/officeDocument/2006/relationships/settings" Target="settings.xml"/><Relationship Id="rId214" Type="http://schemas.openxmlformats.org/officeDocument/2006/relationships/hyperlink" Target="http://online.zakon.kz/Document/?doc_id=1041258" TargetMode="External"/><Relationship Id="rId235" Type="http://schemas.openxmlformats.org/officeDocument/2006/relationships/hyperlink" Target="http://online.zakon.kz/Document/?doc_id=38686844" TargetMode="External"/><Relationship Id="rId256" Type="http://schemas.openxmlformats.org/officeDocument/2006/relationships/hyperlink" Target="http://online.zakon.kz/Document/?doc_id=31311432" TargetMode="External"/><Relationship Id="rId277" Type="http://schemas.openxmlformats.org/officeDocument/2006/relationships/hyperlink" Target="http://online.zakon.kz/Document/?doc_id=39604716" TargetMode="External"/><Relationship Id="rId298" Type="http://schemas.openxmlformats.org/officeDocument/2006/relationships/hyperlink" Target="http://online.zakon.kz/Document/?doc_id=31110631" TargetMode="External"/><Relationship Id="rId400" Type="http://schemas.openxmlformats.org/officeDocument/2006/relationships/hyperlink" Target="http://online.zakon.kz/Document/?doc_id=31110631" TargetMode="External"/><Relationship Id="rId421" Type="http://schemas.openxmlformats.org/officeDocument/2006/relationships/hyperlink" Target="http://online.zakon.kz/Document/?doc_id=30460253" TargetMode="External"/><Relationship Id="rId442" Type="http://schemas.openxmlformats.org/officeDocument/2006/relationships/hyperlink" Target="http://online.zakon.kz/Document/?doc_id=38515909" TargetMode="External"/><Relationship Id="rId463" Type="http://schemas.openxmlformats.org/officeDocument/2006/relationships/theme" Target="theme/theme1.xml"/><Relationship Id="rId116" Type="http://schemas.openxmlformats.org/officeDocument/2006/relationships/hyperlink" Target="http://online.zakon.kz/Document/?doc_id=30361890" TargetMode="External"/><Relationship Id="rId137" Type="http://schemas.openxmlformats.org/officeDocument/2006/relationships/hyperlink" Target="http://online.zakon.kz/Document/?doc_id=1041258" TargetMode="External"/><Relationship Id="rId158" Type="http://schemas.openxmlformats.org/officeDocument/2006/relationships/hyperlink" Target="http://online.zakon.kz/Document/?doc_id=31110631" TargetMode="External"/><Relationship Id="rId302" Type="http://schemas.openxmlformats.org/officeDocument/2006/relationships/hyperlink" Target="http://online.zakon.kz/Document/?doc_id=38515909" TargetMode="External"/><Relationship Id="rId323" Type="http://schemas.openxmlformats.org/officeDocument/2006/relationships/hyperlink" Target="http://online.zakon.kz/Document/?doc_id=30353506" TargetMode="External"/><Relationship Id="rId344" Type="http://schemas.openxmlformats.org/officeDocument/2006/relationships/hyperlink" Target="http://online.zakon.kz/Document/?doc_id=37402964" TargetMode="External"/><Relationship Id="rId20" Type="http://schemas.openxmlformats.org/officeDocument/2006/relationships/hyperlink" Target="http://online.zakon.kz/Document/?doc_id=30361890" TargetMode="External"/><Relationship Id="rId41" Type="http://schemas.openxmlformats.org/officeDocument/2006/relationships/hyperlink" Target="http://online.zakon.kz/Document/?doc_id=1041258" TargetMode="External"/><Relationship Id="rId62" Type="http://schemas.openxmlformats.org/officeDocument/2006/relationships/hyperlink" Target="http://online.zakon.kz/Document/?doc_id=31110631" TargetMode="External"/><Relationship Id="rId83" Type="http://schemas.openxmlformats.org/officeDocument/2006/relationships/hyperlink" Target="http://online.zakon.kz/Document/?doc_id=37402964" TargetMode="External"/><Relationship Id="rId179" Type="http://schemas.openxmlformats.org/officeDocument/2006/relationships/hyperlink" Target="http://online.zakon.kz/Document/?doc_id=38900848" TargetMode="External"/><Relationship Id="rId365" Type="http://schemas.openxmlformats.org/officeDocument/2006/relationships/hyperlink" Target="http://online.zakon.kz/Document/?doc_id=31110631" TargetMode="External"/><Relationship Id="rId386" Type="http://schemas.openxmlformats.org/officeDocument/2006/relationships/hyperlink" Target="http://online.zakon.kz/Document/?doc_id=33499976" TargetMode="External"/><Relationship Id="rId190" Type="http://schemas.openxmlformats.org/officeDocument/2006/relationships/hyperlink" Target="http://online.zakon.kz/Document/?doc_id=38900848" TargetMode="External"/><Relationship Id="rId204" Type="http://schemas.openxmlformats.org/officeDocument/2006/relationships/hyperlink" Target="http://online.zakon.kz/Document/?doc_id=38900848" TargetMode="External"/><Relationship Id="rId225" Type="http://schemas.openxmlformats.org/officeDocument/2006/relationships/hyperlink" Target="http://online.zakon.kz/Document/?doc_id=38900848" TargetMode="External"/><Relationship Id="rId246" Type="http://schemas.openxmlformats.org/officeDocument/2006/relationships/hyperlink" Target="http://online.zakon.kz/Document/?doc_id=31110631" TargetMode="External"/><Relationship Id="rId267" Type="http://schemas.openxmlformats.org/officeDocument/2006/relationships/hyperlink" Target="http://online.zakon.kz/Document/?doc_id=31110631" TargetMode="External"/><Relationship Id="rId288" Type="http://schemas.openxmlformats.org/officeDocument/2006/relationships/hyperlink" Target="http://online.zakon.kz/Document/?doc_id=30361890" TargetMode="External"/><Relationship Id="rId411" Type="http://schemas.openxmlformats.org/officeDocument/2006/relationships/hyperlink" Target="http://online.zakon.kz/Document/?doc_id=31224480" TargetMode="External"/><Relationship Id="rId432" Type="http://schemas.openxmlformats.org/officeDocument/2006/relationships/hyperlink" Target="http://online.zakon.kz/Document/?doc_id=31112261" TargetMode="External"/><Relationship Id="rId453" Type="http://schemas.openxmlformats.org/officeDocument/2006/relationships/hyperlink" Target="http://online.zakon.kz/Document/?doc_id=1039594" TargetMode="External"/><Relationship Id="rId106" Type="http://schemas.openxmlformats.org/officeDocument/2006/relationships/hyperlink" Target="http://online.zakon.kz/Document/?doc_id=30062139" TargetMode="External"/><Relationship Id="rId127" Type="http://schemas.openxmlformats.org/officeDocument/2006/relationships/hyperlink" Target="http://online.zakon.kz/Document/?doc_id=31110631" TargetMode="External"/><Relationship Id="rId313" Type="http://schemas.openxmlformats.org/officeDocument/2006/relationships/hyperlink" Target="http://online.zakon.kz/Document/?doc_id=31112261" TargetMode="External"/><Relationship Id="rId10" Type="http://schemas.openxmlformats.org/officeDocument/2006/relationships/hyperlink" Target="http://online.zakon.kz/Document/?doc_id=30086150" TargetMode="External"/><Relationship Id="rId31" Type="http://schemas.openxmlformats.org/officeDocument/2006/relationships/hyperlink" Target="http://online.zakon.kz/Document/?doc_id=31228593" TargetMode="External"/><Relationship Id="rId52" Type="http://schemas.openxmlformats.org/officeDocument/2006/relationships/hyperlink" Target="http://online.zakon.kz/Document/?doc_id=30384635" TargetMode="External"/><Relationship Id="rId73" Type="http://schemas.openxmlformats.org/officeDocument/2006/relationships/hyperlink" Target="http://online.zakon.kz/Document/?doc_id=37196166" TargetMode="External"/><Relationship Id="rId94" Type="http://schemas.openxmlformats.org/officeDocument/2006/relationships/hyperlink" Target="http://online.zakon.kz/Document/?doc_id=33499976" TargetMode="External"/><Relationship Id="rId148" Type="http://schemas.openxmlformats.org/officeDocument/2006/relationships/hyperlink" Target="http://online.zakon.kz/Document/?doc_id=38686844" TargetMode="External"/><Relationship Id="rId169" Type="http://schemas.openxmlformats.org/officeDocument/2006/relationships/hyperlink" Target="http://online.zakon.kz/Document/?doc_id=31110631" TargetMode="External"/><Relationship Id="rId334" Type="http://schemas.openxmlformats.org/officeDocument/2006/relationships/hyperlink" Target="http://online.zakon.kz/Document/?doc_id=38686844" TargetMode="External"/><Relationship Id="rId355" Type="http://schemas.openxmlformats.org/officeDocument/2006/relationships/hyperlink" Target="http://online.zakon.kz/Document/?doc_id=31112261" TargetMode="External"/><Relationship Id="rId376" Type="http://schemas.openxmlformats.org/officeDocument/2006/relationships/hyperlink" Target="http://online.zakon.kz/Document/?doc_id=38204615" TargetMode="External"/><Relationship Id="rId397" Type="http://schemas.openxmlformats.org/officeDocument/2006/relationships/hyperlink" Target="http://online.zakon.kz/Document/?doc_id=38204615" TargetMode="External"/><Relationship Id="rId4" Type="http://schemas.openxmlformats.org/officeDocument/2006/relationships/webSettings" Target="webSettings.xml"/><Relationship Id="rId180" Type="http://schemas.openxmlformats.org/officeDocument/2006/relationships/hyperlink" Target="http://online.zakon.kz/Document/?doc_id=39760949" TargetMode="External"/><Relationship Id="rId215" Type="http://schemas.openxmlformats.org/officeDocument/2006/relationships/hyperlink" Target="http://online.zakon.kz/Document/?doc_id=38686844" TargetMode="External"/><Relationship Id="rId236" Type="http://schemas.openxmlformats.org/officeDocument/2006/relationships/hyperlink" Target="http://online.zakon.kz/Document/?doc_id=37591272" TargetMode="External"/><Relationship Id="rId257" Type="http://schemas.openxmlformats.org/officeDocument/2006/relationships/hyperlink" Target="http://online.zakon.kz/Document/?doc_id=38900848" TargetMode="External"/><Relationship Id="rId278" Type="http://schemas.openxmlformats.org/officeDocument/2006/relationships/hyperlink" Target="http://online.zakon.kz/Document/?doc_id=37402964" TargetMode="External"/><Relationship Id="rId401" Type="http://schemas.openxmlformats.org/officeDocument/2006/relationships/hyperlink" Target="http://online.zakon.kz/Document/?doc_id=38900848" TargetMode="External"/><Relationship Id="rId422" Type="http://schemas.openxmlformats.org/officeDocument/2006/relationships/hyperlink" Target="http://online.zakon.kz/Document/?doc_id=31110631" TargetMode="External"/><Relationship Id="rId443" Type="http://schemas.openxmlformats.org/officeDocument/2006/relationships/hyperlink" Target="http://online.zakon.kz/Document/?doc_id=38883766" TargetMode="External"/><Relationship Id="rId303" Type="http://schemas.openxmlformats.org/officeDocument/2006/relationships/hyperlink" Target="http://online.zakon.kz/Document/?doc_id=38883766" TargetMode="External"/><Relationship Id="rId42" Type="http://schemas.openxmlformats.org/officeDocument/2006/relationships/hyperlink" Target="http://online.zakon.kz/Document/?doc_id=1039594" TargetMode="External"/><Relationship Id="rId84" Type="http://schemas.openxmlformats.org/officeDocument/2006/relationships/hyperlink" Target="http://online.zakon.kz/Document/?doc_id=38597658" TargetMode="External"/><Relationship Id="rId138" Type="http://schemas.openxmlformats.org/officeDocument/2006/relationships/hyperlink" Target="http://online.zakon.kz/Document/?doc_id=31110631" TargetMode="External"/><Relationship Id="rId345" Type="http://schemas.openxmlformats.org/officeDocument/2006/relationships/hyperlink" Target="http://online.zakon.kz/Document/?doc_id=38900848" TargetMode="External"/><Relationship Id="rId387" Type="http://schemas.openxmlformats.org/officeDocument/2006/relationships/hyperlink" Target="http://online.zakon.kz/Document/?doc_id=32448697" TargetMode="External"/><Relationship Id="rId191" Type="http://schemas.openxmlformats.org/officeDocument/2006/relationships/hyperlink" Target="http://online.zakon.kz/Document/?doc_id=39760949" TargetMode="External"/><Relationship Id="rId205" Type="http://schemas.openxmlformats.org/officeDocument/2006/relationships/hyperlink" Target="http://online.zakon.kz/Document/?doc_id=39760949" TargetMode="External"/><Relationship Id="rId247" Type="http://schemas.openxmlformats.org/officeDocument/2006/relationships/hyperlink" Target="http://online.zakon.kz/Document/?doc_id=31311432" TargetMode="External"/><Relationship Id="rId412" Type="http://schemas.openxmlformats.org/officeDocument/2006/relationships/hyperlink" Target="http://online.zakon.kz/Document/?doc_id=31228593" TargetMode="External"/><Relationship Id="rId107" Type="http://schemas.openxmlformats.org/officeDocument/2006/relationships/hyperlink" Target="http://online.zakon.kz/Document/?doc_id=30361382" TargetMode="External"/><Relationship Id="rId289" Type="http://schemas.openxmlformats.org/officeDocument/2006/relationships/hyperlink" Target="http://online.zakon.kz/Document/?doc_id=38900848" TargetMode="External"/><Relationship Id="rId454" Type="http://schemas.openxmlformats.org/officeDocument/2006/relationships/hyperlink" Target="http://online.zakon.kz/Document/?doc_id=31577399" TargetMode="External"/><Relationship Id="rId11" Type="http://schemas.openxmlformats.org/officeDocument/2006/relationships/hyperlink" Target="http://online.zakon.kz/Document/?doc_id=30086150" TargetMode="External"/><Relationship Id="rId53" Type="http://schemas.openxmlformats.org/officeDocument/2006/relationships/hyperlink" Target="http://online.zakon.kz/Document/?doc_id=37196166" TargetMode="External"/><Relationship Id="rId149" Type="http://schemas.openxmlformats.org/officeDocument/2006/relationships/hyperlink" Target="http://online.zakon.kz/Document/?doc_id=37591272" TargetMode="External"/><Relationship Id="rId314" Type="http://schemas.openxmlformats.org/officeDocument/2006/relationships/hyperlink" Target="http://online.zakon.kz/Document/?doc_id=38515909" TargetMode="External"/><Relationship Id="rId356" Type="http://schemas.openxmlformats.org/officeDocument/2006/relationships/hyperlink" Target="http://online.zakon.kz/Document/?doc_id=31224480" TargetMode="External"/><Relationship Id="rId398" Type="http://schemas.openxmlformats.org/officeDocument/2006/relationships/hyperlink" Target="http://online.zakon.kz/Document/?doc_id=38686844" TargetMode="External"/><Relationship Id="rId95" Type="http://schemas.openxmlformats.org/officeDocument/2006/relationships/hyperlink" Target="http://online.zakon.kz/Document/?doc_id=36780989" TargetMode="External"/><Relationship Id="rId160" Type="http://schemas.openxmlformats.org/officeDocument/2006/relationships/hyperlink" Target="http://online.zakon.kz/Document/?doc_id=31110631" TargetMode="External"/><Relationship Id="rId216" Type="http://schemas.openxmlformats.org/officeDocument/2006/relationships/hyperlink" Target="http://online.zakon.kz/Document/?doc_id=33418804" TargetMode="External"/><Relationship Id="rId423" Type="http://schemas.openxmlformats.org/officeDocument/2006/relationships/hyperlink" Target="http://online.zakon.kz/Document/?doc_id=31112261" TargetMode="External"/><Relationship Id="rId258" Type="http://schemas.openxmlformats.org/officeDocument/2006/relationships/hyperlink" Target="http://online.zakon.kz/Document/?doc_id=39760949" TargetMode="External"/><Relationship Id="rId22" Type="http://schemas.openxmlformats.org/officeDocument/2006/relationships/hyperlink" Target="http://online.zakon.kz/Document/?doc_id=31112261" TargetMode="External"/><Relationship Id="rId64" Type="http://schemas.openxmlformats.org/officeDocument/2006/relationships/hyperlink" Target="http://online.zakon.kz/Document/?doc_id=31110631" TargetMode="External"/><Relationship Id="rId118" Type="http://schemas.openxmlformats.org/officeDocument/2006/relationships/hyperlink" Target="http://online.zakon.kz/Document/?doc_id=31311432" TargetMode="External"/><Relationship Id="rId325" Type="http://schemas.openxmlformats.org/officeDocument/2006/relationships/hyperlink" Target="http://online.zakon.kz/Document/?doc_id=31110631" TargetMode="External"/><Relationship Id="rId367" Type="http://schemas.openxmlformats.org/officeDocument/2006/relationships/hyperlink" Target="http://online.zakon.kz/Document/?doc_id=38900848" TargetMode="External"/><Relationship Id="rId171" Type="http://schemas.openxmlformats.org/officeDocument/2006/relationships/hyperlink" Target="http://online.zakon.kz/Document/?doc_id=38900848" TargetMode="External"/><Relationship Id="rId227" Type="http://schemas.openxmlformats.org/officeDocument/2006/relationships/hyperlink" Target="http://online.zakon.kz/Document/?doc_id=38686844" TargetMode="External"/><Relationship Id="rId269" Type="http://schemas.openxmlformats.org/officeDocument/2006/relationships/hyperlink" Target="http://online.zakon.kz/Document/?doc_id=39604716" TargetMode="External"/><Relationship Id="rId434" Type="http://schemas.openxmlformats.org/officeDocument/2006/relationships/hyperlink" Target="http://online.zakon.kz/Document/?doc_id=37591272" TargetMode="External"/><Relationship Id="rId33" Type="http://schemas.openxmlformats.org/officeDocument/2006/relationships/hyperlink" Target="http://online.zakon.kz/Document/?doc_id=36780989" TargetMode="External"/><Relationship Id="rId129" Type="http://schemas.openxmlformats.org/officeDocument/2006/relationships/hyperlink" Target="http://online.zakon.kz/Document/?doc_id=1041258" TargetMode="External"/><Relationship Id="rId280" Type="http://schemas.openxmlformats.org/officeDocument/2006/relationships/hyperlink" Target="http://online.zakon.kz/Document/?doc_id=38204615" TargetMode="External"/><Relationship Id="rId336" Type="http://schemas.openxmlformats.org/officeDocument/2006/relationships/hyperlink" Target="http://online.zakon.kz/Document/?doc_id=33499976" TargetMode="External"/><Relationship Id="rId75" Type="http://schemas.openxmlformats.org/officeDocument/2006/relationships/hyperlink" Target="http://online.zakon.kz/Document/?doc_id=30062021" TargetMode="External"/><Relationship Id="rId140" Type="http://schemas.openxmlformats.org/officeDocument/2006/relationships/hyperlink" Target="http://online.zakon.kz/Document/?doc_id=38900848" TargetMode="External"/><Relationship Id="rId182" Type="http://schemas.openxmlformats.org/officeDocument/2006/relationships/hyperlink" Target="http://online.zakon.kz/Document/?doc_id=37591272" TargetMode="External"/><Relationship Id="rId378" Type="http://schemas.openxmlformats.org/officeDocument/2006/relationships/hyperlink" Target="http://online.zakon.kz/Document/?doc_id=30062139" TargetMode="External"/><Relationship Id="rId403" Type="http://schemas.openxmlformats.org/officeDocument/2006/relationships/hyperlink" Target="http://online.zakon.kz/Document/?doc_id=38515909" TargetMode="External"/><Relationship Id="rId6" Type="http://schemas.openxmlformats.org/officeDocument/2006/relationships/endnotes" Target="endnotes.xml"/><Relationship Id="rId238" Type="http://schemas.openxmlformats.org/officeDocument/2006/relationships/hyperlink" Target="http://online.zakon.kz/Document/?doc_id=38883766" TargetMode="External"/><Relationship Id="rId445" Type="http://schemas.openxmlformats.org/officeDocument/2006/relationships/hyperlink" Target="http://online.zakon.kz/Document/?doc_id=31110631" TargetMode="External"/><Relationship Id="rId291" Type="http://schemas.openxmlformats.org/officeDocument/2006/relationships/hyperlink" Target="http://online.zakon.kz/Document/?doc_id=31110631" TargetMode="External"/><Relationship Id="rId305" Type="http://schemas.openxmlformats.org/officeDocument/2006/relationships/hyperlink" Target="http://online.zakon.kz/Document/?doc_id=39760949" TargetMode="External"/><Relationship Id="rId347" Type="http://schemas.openxmlformats.org/officeDocument/2006/relationships/hyperlink" Target="http://online.zakon.kz/Document/?doc_id=38686844" TargetMode="External"/><Relationship Id="rId44" Type="http://schemas.openxmlformats.org/officeDocument/2006/relationships/hyperlink" Target="http://online.zakon.kz/Document/?doc_id=38686844" TargetMode="External"/><Relationship Id="rId86" Type="http://schemas.openxmlformats.org/officeDocument/2006/relationships/hyperlink" Target="http://online.zakon.kz/Document/?doc_id=31110631" TargetMode="External"/><Relationship Id="rId151" Type="http://schemas.openxmlformats.org/officeDocument/2006/relationships/hyperlink" Target="http://online.zakon.kz/Document/?doc_id=39760949" TargetMode="External"/><Relationship Id="rId389" Type="http://schemas.openxmlformats.org/officeDocument/2006/relationships/hyperlink" Target="http://online.zakon.kz/Document/?doc_id=38204615" TargetMode="External"/><Relationship Id="rId193" Type="http://schemas.openxmlformats.org/officeDocument/2006/relationships/hyperlink" Target="http://online.zakon.kz/Document/?doc_id=38515909" TargetMode="External"/><Relationship Id="rId207" Type="http://schemas.openxmlformats.org/officeDocument/2006/relationships/hyperlink" Target="http://online.zakon.kz/Document/?doc_id=39760949" TargetMode="External"/><Relationship Id="rId249" Type="http://schemas.openxmlformats.org/officeDocument/2006/relationships/hyperlink" Target="http://online.zakon.kz/Document/?doc_id=31110631" TargetMode="External"/><Relationship Id="rId414" Type="http://schemas.openxmlformats.org/officeDocument/2006/relationships/hyperlink" Target="http://online.zakon.kz/Document/?doc_id=31112261" TargetMode="External"/><Relationship Id="rId456" Type="http://schemas.openxmlformats.org/officeDocument/2006/relationships/header" Target="header1.xml"/><Relationship Id="rId13" Type="http://schemas.openxmlformats.org/officeDocument/2006/relationships/hyperlink" Target="http://online.zakon.kz/Document/?doc_id=38515909" TargetMode="External"/><Relationship Id="rId109" Type="http://schemas.openxmlformats.org/officeDocument/2006/relationships/hyperlink" Target="http://online.zakon.kz/Document/?doc_id=38900848" TargetMode="External"/><Relationship Id="rId260" Type="http://schemas.openxmlformats.org/officeDocument/2006/relationships/hyperlink" Target="http://online.zakon.kz/Document/?doc_id=37591272" TargetMode="External"/><Relationship Id="rId316" Type="http://schemas.openxmlformats.org/officeDocument/2006/relationships/hyperlink" Target="http://online.zakon.kz/Document/?doc_id=38900848" TargetMode="External"/><Relationship Id="rId55" Type="http://schemas.openxmlformats.org/officeDocument/2006/relationships/hyperlink" Target="http://online.zakon.kz/Document/?doc_id=35015734" TargetMode="External"/><Relationship Id="rId97" Type="http://schemas.openxmlformats.org/officeDocument/2006/relationships/hyperlink" Target="http://online.zakon.kz/Document/?doc_id=37532233" TargetMode="External"/><Relationship Id="rId120" Type="http://schemas.openxmlformats.org/officeDocument/2006/relationships/hyperlink" Target="http://online.zakon.kz/Document/?doc_id=38883766" TargetMode="External"/><Relationship Id="rId358" Type="http://schemas.openxmlformats.org/officeDocument/2006/relationships/hyperlink" Target="http://online.zakon.kz/Document/?doc_id=1050878" TargetMode="External"/><Relationship Id="rId162" Type="http://schemas.openxmlformats.org/officeDocument/2006/relationships/hyperlink" Target="http://online.zakon.kz/Document/?doc_id=31110631" TargetMode="External"/><Relationship Id="rId218" Type="http://schemas.openxmlformats.org/officeDocument/2006/relationships/hyperlink" Target="http://online.zakon.kz/Document/?doc_id=31110631" TargetMode="External"/><Relationship Id="rId425" Type="http://schemas.openxmlformats.org/officeDocument/2006/relationships/hyperlink" Target="http://online.zakon.kz/Document/?doc_id=31112261" TargetMode="External"/><Relationship Id="rId271" Type="http://schemas.openxmlformats.org/officeDocument/2006/relationships/hyperlink" Target="http://online.zakon.kz/Document/?doc_id=38515909" TargetMode="External"/><Relationship Id="rId24" Type="http://schemas.openxmlformats.org/officeDocument/2006/relationships/hyperlink" Target="http://online.zakon.kz/Document/?doc_id=38204615" TargetMode="External"/><Relationship Id="rId66" Type="http://schemas.openxmlformats.org/officeDocument/2006/relationships/hyperlink" Target="http://online.zakon.kz/Document/?doc_id=38900848" TargetMode="External"/><Relationship Id="rId131" Type="http://schemas.openxmlformats.org/officeDocument/2006/relationships/hyperlink" Target="http://online.zakon.kz/Document/?doc_id=31112261" TargetMode="External"/><Relationship Id="rId327" Type="http://schemas.openxmlformats.org/officeDocument/2006/relationships/hyperlink" Target="http://online.zakon.kz/Document/?doc_id=34378940" TargetMode="External"/><Relationship Id="rId369" Type="http://schemas.openxmlformats.org/officeDocument/2006/relationships/hyperlink" Target="http://online.zakon.kz/Document/?doc_id=38515909" TargetMode="External"/><Relationship Id="rId173" Type="http://schemas.openxmlformats.org/officeDocument/2006/relationships/hyperlink" Target="http://online.zakon.kz/Document/?doc_id=31110631" TargetMode="External"/><Relationship Id="rId229" Type="http://schemas.openxmlformats.org/officeDocument/2006/relationships/hyperlink" Target="http://online.zakon.kz/Document/?doc_id=31110631" TargetMode="External"/><Relationship Id="rId380" Type="http://schemas.openxmlformats.org/officeDocument/2006/relationships/hyperlink" Target="http://online.zakon.kz/Document/?doc_id=37402964" TargetMode="External"/><Relationship Id="rId436" Type="http://schemas.openxmlformats.org/officeDocument/2006/relationships/hyperlink" Target="http://online.zakon.kz/Document/?doc_id=1045608" TargetMode="External"/><Relationship Id="rId240" Type="http://schemas.openxmlformats.org/officeDocument/2006/relationships/hyperlink" Target="http://online.zakon.kz/Document/?doc_id=30361890" TargetMode="External"/><Relationship Id="rId35" Type="http://schemas.openxmlformats.org/officeDocument/2006/relationships/hyperlink" Target="http://online.zakon.kz/Document/?doc_id=37196166" TargetMode="External"/><Relationship Id="rId77" Type="http://schemas.openxmlformats.org/officeDocument/2006/relationships/hyperlink" Target="http://online.zakon.kz/Document/?doc_id=37196166" TargetMode="External"/><Relationship Id="rId100" Type="http://schemas.openxmlformats.org/officeDocument/2006/relationships/hyperlink" Target="http://online.zakon.kz/Document/?doc_id=35017610" TargetMode="External"/><Relationship Id="rId282" Type="http://schemas.openxmlformats.org/officeDocument/2006/relationships/hyperlink" Target="http://online.zakon.kz/Document/?doc_id=39760949" TargetMode="External"/><Relationship Id="rId338" Type="http://schemas.openxmlformats.org/officeDocument/2006/relationships/hyperlink" Target="http://online.zakon.kz/Document/?doc_id=39604716" TargetMode="External"/><Relationship Id="rId8" Type="http://schemas.openxmlformats.org/officeDocument/2006/relationships/hyperlink" Target="http://online.zakon.kz/Document/?doc_id=37196166" TargetMode="External"/><Relationship Id="rId142" Type="http://schemas.openxmlformats.org/officeDocument/2006/relationships/hyperlink" Target="http://online.zakon.kz/Document/?doc_id=38900848" TargetMode="External"/><Relationship Id="rId184" Type="http://schemas.openxmlformats.org/officeDocument/2006/relationships/hyperlink" Target="http://online.zakon.kz/Document/?doc_id=31112261" TargetMode="External"/><Relationship Id="rId391" Type="http://schemas.openxmlformats.org/officeDocument/2006/relationships/hyperlink" Target="http://online.zakon.kz/Document/?doc_id=31110631" TargetMode="External"/><Relationship Id="rId405" Type="http://schemas.openxmlformats.org/officeDocument/2006/relationships/hyperlink" Target="http://online.zakon.kz/Document/?doc_id=38900848" TargetMode="External"/><Relationship Id="rId447" Type="http://schemas.openxmlformats.org/officeDocument/2006/relationships/hyperlink" Target="http://online.zakon.kz/Document/?doc_id=37196166" TargetMode="External"/><Relationship Id="rId251" Type="http://schemas.openxmlformats.org/officeDocument/2006/relationships/hyperlink" Target="http://online.zakon.kz/Document/?doc_id=30361382" TargetMode="External"/><Relationship Id="rId46" Type="http://schemas.openxmlformats.org/officeDocument/2006/relationships/hyperlink" Target="http://online.zakon.kz/Document/?doc_id=31112261" TargetMode="External"/><Relationship Id="rId293" Type="http://schemas.openxmlformats.org/officeDocument/2006/relationships/hyperlink" Target="http://online.zakon.kz/Document/?doc_id=31311432" TargetMode="External"/><Relationship Id="rId307" Type="http://schemas.openxmlformats.org/officeDocument/2006/relationships/hyperlink" Target="http://online.zakon.kz/Document/?doc_id=31112261" TargetMode="External"/><Relationship Id="rId349" Type="http://schemas.openxmlformats.org/officeDocument/2006/relationships/hyperlink" Target="http://online.zakon.kz/Document/?doc_id=38900848" TargetMode="External"/><Relationship Id="rId88" Type="http://schemas.openxmlformats.org/officeDocument/2006/relationships/hyperlink" Target="http://online.zakon.kz/Document/?doc_id=30353506" TargetMode="External"/><Relationship Id="rId111" Type="http://schemas.openxmlformats.org/officeDocument/2006/relationships/hyperlink" Target="http://online.zakon.kz/Document/?doc_id=31110631" TargetMode="External"/><Relationship Id="rId153" Type="http://schemas.openxmlformats.org/officeDocument/2006/relationships/hyperlink" Target="http://online.zakon.kz/Document/?doc_id=31110631" TargetMode="External"/><Relationship Id="rId195" Type="http://schemas.openxmlformats.org/officeDocument/2006/relationships/hyperlink" Target="http://online.zakon.kz/Document/?doc_id=1041258" TargetMode="External"/><Relationship Id="rId209" Type="http://schemas.openxmlformats.org/officeDocument/2006/relationships/hyperlink" Target="http://online.zakon.kz/Document/?doc_id=38515909" TargetMode="External"/><Relationship Id="rId360" Type="http://schemas.openxmlformats.org/officeDocument/2006/relationships/hyperlink" Target="http://online.zakon.kz/Document/?doc_id=37402964" TargetMode="External"/><Relationship Id="rId416" Type="http://schemas.openxmlformats.org/officeDocument/2006/relationships/hyperlink" Target="http://online.zakon.kz/Document/?doc_id=31518904" TargetMode="External"/><Relationship Id="rId220" Type="http://schemas.openxmlformats.org/officeDocument/2006/relationships/hyperlink" Target="http://online.zakon.kz/Document/?doc_id=38900848" TargetMode="External"/><Relationship Id="rId458" Type="http://schemas.openxmlformats.org/officeDocument/2006/relationships/footer" Target="footer1.xml"/><Relationship Id="rId15" Type="http://schemas.openxmlformats.org/officeDocument/2006/relationships/hyperlink" Target="http://online.zakon.kz/Document/?doc_id=37196166" TargetMode="External"/><Relationship Id="rId57" Type="http://schemas.openxmlformats.org/officeDocument/2006/relationships/hyperlink" Target="http://online.zakon.kz/Document/?doc_id=35670084" TargetMode="External"/><Relationship Id="rId262" Type="http://schemas.openxmlformats.org/officeDocument/2006/relationships/hyperlink" Target="http://online.zakon.kz/Document/?doc_id=30361890" TargetMode="External"/><Relationship Id="rId318" Type="http://schemas.openxmlformats.org/officeDocument/2006/relationships/hyperlink" Target="http://online.zakon.kz/Document/?doc_id=39924867" TargetMode="External"/><Relationship Id="rId99" Type="http://schemas.openxmlformats.org/officeDocument/2006/relationships/hyperlink" Target="http://online.zakon.kz/Document/?doc_id=30578021" TargetMode="External"/><Relationship Id="rId122" Type="http://schemas.openxmlformats.org/officeDocument/2006/relationships/hyperlink" Target="http://online.zakon.kz/Document/?doc_id=31112261" TargetMode="External"/><Relationship Id="rId164" Type="http://schemas.openxmlformats.org/officeDocument/2006/relationships/hyperlink" Target="http://online.zakon.kz/Document/?doc_id=1039594" TargetMode="External"/><Relationship Id="rId371" Type="http://schemas.openxmlformats.org/officeDocument/2006/relationships/hyperlink" Target="http://online.zakon.kz/Document/?doc_id=38900848" TargetMode="External"/><Relationship Id="rId427" Type="http://schemas.openxmlformats.org/officeDocument/2006/relationships/hyperlink" Target="http://online.zakon.kz/Document/?doc_id=31110631" TargetMode="External"/><Relationship Id="rId26" Type="http://schemas.openxmlformats.org/officeDocument/2006/relationships/hyperlink" Target="http://online.zakon.kz/Document/?doc_id=38259854" TargetMode="External"/><Relationship Id="rId231" Type="http://schemas.openxmlformats.org/officeDocument/2006/relationships/hyperlink" Target="http://online.zakon.kz/Document/?doc_id=31110631" TargetMode="External"/><Relationship Id="rId273" Type="http://schemas.openxmlformats.org/officeDocument/2006/relationships/hyperlink" Target="http://online.zakon.kz/Document/?doc_id=38515909" TargetMode="External"/><Relationship Id="rId329" Type="http://schemas.openxmlformats.org/officeDocument/2006/relationships/hyperlink" Target="http://online.zakon.kz/Document/?doc_id=38686844" TargetMode="External"/><Relationship Id="rId68" Type="http://schemas.openxmlformats.org/officeDocument/2006/relationships/hyperlink" Target="http://online.zakon.kz/Document/?doc_id=30062021" TargetMode="External"/><Relationship Id="rId133" Type="http://schemas.openxmlformats.org/officeDocument/2006/relationships/hyperlink" Target="http://online.zakon.kz/Document/?doc_id=39760949" TargetMode="External"/><Relationship Id="rId175" Type="http://schemas.openxmlformats.org/officeDocument/2006/relationships/hyperlink" Target="http://online.zakon.kz/Document/?doc_id=30361382" TargetMode="External"/><Relationship Id="rId340" Type="http://schemas.openxmlformats.org/officeDocument/2006/relationships/hyperlink" Target="http://online.zakon.kz/Document/?doc_id=39604716" TargetMode="External"/><Relationship Id="rId200" Type="http://schemas.openxmlformats.org/officeDocument/2006/relationships/hyperlink" Target="http://online.zakon.kz/Document/?doc_id=34152961" TargetMode="External"/><Relationship Id="rId382" Type="http://schemas.openxmlformats.org/officeDocument/2006/relationships/hyperlink" Target="http://online.zakon.kz/Document/?doc_id=35829547" TargetMode="External"/><Relationship Id="rId438" Type="http://schemas.openxmlformats.org/officeDocument/2006/relationships/hyperlink" Target="http://online.zakon.kz/Document/?doc_id=31110631" TargetMode="External"/><Relationship Id="rId242" Type="http://schemas.openxmlformats.org/officeDocument/2006/relationships/hyperlink" Target="http://online.zakon.kz/Document/?doc_id=30361890" TargetMode="External"/><Relationship Id="rId284" Type="http://schemas.openxmlformats.org/officeDocument/2006/relationships/hyperlink" Target="http://online.zakon.kz/Document/?doc_id=31311432" TargetMode="External"/><Relationship Id="rId37" Type="http://schemas.openxmlformats.org/officeDocument/2006/relationships/hyperlink" Target="http://online.zakon.kz/Document/?doc_id=37196166" TargetMode="External"/><Relationship Id="rId79" Type="http://schemas.openxmlformats.org/officeDocument/2006/relationships/hyperlink" Target="http://online.zakon.kz/Document/?doc_id=38880090" TargetMode="External"/><Relationship Id="rId102" Type="http://schemas.openxmlformats.org/officeDocument/2006/relationships/hyperlink" Target="http://online.zakon.kz/Document/?doc_id=30361890" TargetMode="External"/><Relationship Id="rId144" Type="http://schemas.openxmlformats.org/officeDocument/2006/relationships/hyperlink" Target="http://online.zakon.kz/Document/?doc_id=1039594" TargetMode="External"/><Relationship Id="rId90" Type="http://schemas.openxmlformats.org/officeDocument/2006/relationships/hyperlink" Target="http://online.zakon.kz/Document/?doc_id=31110631" TargetMode="External"/><Relationship Id="rId186" Type="http://schemas.openxmlformats.org/officeDocument/2006/relationships/hyperlink" Target="http://online.zakon.kz/Document/?doc_id=38515909" TargetMode="External"/><Relationship Id="rId351" Type="http://schemas.openxmlformats.org/officeDocument/2006/relationships/hyperlink" Target="http://online.zakon.kz/Document/?doc_id=37591272" TargetMode="External"/><Relationship Id="rId393" Type="http://schemas.openxmlformats.org/officeDocument/2006/relationships/hyperlink" Target="http://online.zakon.kz/Document/?doc_id=38900848" TargetMode="External"/><Relationship Id="rId407" Type="http://schemas.openxmlformats.org/officeDocument/2006/relationships/hyperlink" Target="http://online.zakon.kz/Document/?doc_id=35829547" TargetMode="External"/><Relationship Id="rId449" Type="http://schemas.openxmlformats.org/officeDocument/2006/relationships/hyperlink" Target="http://online.zakon.kz/Document/?doc_id=1006061" TargetMode="External"/><Relationship Id="rId211" Type="http://schemas.openxmlformats.org/officeDocument/2006/relationships/hyperlink" Target="http://online.zakon.kz/Document/?doc_id=31112261" TargetMode="External"/><Relationship Id="rId253" Type="http://schemas.openxmlformats.org/officeDocument/2006/relationships/hyperlink" Target="http://online.zakon.kz/Document/?doc_id=31110631" TargetMode="External"/><Relationship Id="rId295" Type="http://schemas.openxmlformats.org/officeDocument/2006/relationships/hyperlink" Target="http://online.zakon.kz/Document/?doc_id=31311432" TargetMode="External"/><Relationship Id="rId309" Type="http://schemas.openxmlformats.org/officeDocument/2006/relationships/hyperlink" Target="http://online.zakon.kz/Document/?doc_id=39760949" TargetMode="External"/><Relationship Id="rId460" Type="http://schemas.openxmlformats.org/officeDocument/2006/relationships/header" Target="header3.xml"/><Relationship Id="rId48" Type="http://schemas.openxmlformats.org/officeDocument/2006/relationships/hyperlink" Target="http://online.zakon.kz/Document/?doc_id=37196166" TargetMode="External"/><Relationship Id="rId113" Type="http://schemas.openxmlformats.org/officeDocument/2006/relationships/hyperlink" Target="http://online.zakon.kz/Document/?doc_id=38900848" TargetMode="External"/><Relationship Id="rId320" Type="http://schemas.openxmlformats.org/officeDocument/2006/relationships/hyperlink" Target="http://online.zakon.kz/Document/?doc_id=39604716" TargetMode="External"/><Relationship Id="rId155" Type="http://schemas.openxmlformats.org/officeDocument/2006/relationships/hyperlink" Target="http://online.zakon.kz/Document/?doc_id=31110631" TargetMode="External"/><Relationship Id="rId197" Type="http://schemas.openxmlformats.org/officeDocument/2006/relationships/hyperlink" Target="http://online.zakon.kz/Document/?doc_id=38686844" TargetMode="External"/><Relationship Id="rId362" Type="http://schemas.openxmlformats.org/officeDocument/2006/relationships/hyperlink" Target="http://online.zakon.kz/Document/?doc_id=30062139" TargetMode="External"/><Relationship Id="rId418" Type="http://schemas.openxmlformats.org/officeDocument/2006/relationships/hyperlink" Target="http://online.zakon.kz/Document/?doc_id=30361890" TargetMode="External"/><Relationship Id="rId222" Type="http://schemas.openxmlformats.org/officeDocument/2006/relationships/hyperlink" Target="http://online.zakon.kz/Document/?doc_id=34558969" TargetMode="External"/><Relationship Id="rId264" Type="http://schemas.openxmlformats.org/officeDocument/2006/relationships/hyperlink" Target="http://online.zakon.kz/Document/?doc_id=37402964" TargetMode="External"/><Relationship Id="rId17" Type="http://schemas.openxmlformats.org/officeDocument/2006/relationships/hyperlink" Target="http://online.zakon.kz/Document/?doc_id=30062021" TargetMode="External"/><Relationship Id="rId59" Type="http://schemas.openxmlformats.org/officeDocument/2006/relationships/hyperlink" Target="http://online.zakon.kz/Document/?doc_id=38204615" TargetMode="External"/><Relationship Id="rId124" Type="http://schemas.openxmlformats.org/officeDocument/2006/relationships/hyperlink" Target="http://online.zakon.kz/Document/?doc_id=38880090" TargetMode="External"/><Relationship Id="rId70" Type="http://schemas.openxmlformats.org/officeDocument/2006/relationships/hyperlink" Target="http://online.zakon.kz/Document/?doc_id=31110631" TargetMode="External"/><Relationship Id="rId166" Type="http://schemas.openxmlformats.org/officeDocument/2006/relationships/hyperlink" Target="http://online.zakon.kz/Document/?doc_id=1006061" TargetMode="External"/><Relationship Id="rId331" Type="http://schemas.openxmlformats.org/officeDocument/2006/relationships/hyperlink" Target="http://online.zakon.kz/Document/?doc_id=39604716" TargetMode="External"/><Relationship Id="rId373" Type="http://schemas.openxmlformats.org/officeDocument/2006/relationships/hyperlink" Target="http://online.zakon.kz/Document/?doc_id=31110631" TargetMode="External"/><Relationship Id="rId429" Type="http://schemas.openxmlformats.org/officeDocument/2006/relationships/hyperlink" Target="http://online.zakon.kz/Document/?doc_id=30361382" TargetMode="External"/><Relationship Id="rId1" Type="http://schemas.openxmlformats.org/officeDocument/2006/relationships/styles" Target="styles.xml"/><Relationship Id="rId233" Type="http://schemas.openxmlformats.org/officeDocument/2006/relationships/hyperlink" Target="http://online.zakon.kz/Document/?doc_id=38900848" TargetMode="External"/><Relationship Id="rId440" Type="http://schemas.openxmlformats.org/officeDocument/2006/relationships/hyperlink" Target="http://online.zakon.kz/Document/?doc_id=31110631" TargetMode="External"/><Relationship Id="rId28" Type="http://schemas.openxmlformats.org/officeDocument/2006/relationships/hyperlink" Target="http://online.zakon.kz/Document/?doc_id=38204615" TargetMode="External"/><Relationship Id="rId275" Type="http://schemas.openxmlformats.org/officeDocument/2006/relationships/hyperlink" Target="http://online.zakon.kz/Document/?doc_id=31110631" TargetMode="External"/><Relationship Id="rId300" Type="http://schemas.openxmlformats.org/officeDocument/2006/relationships/hyperlink" Target="http://online.zakon.kz/Document/?doc_id=31110631" TargetMode="External"/><Relationship Id="rId81" Type="http://schemas.openxmlformats.org/officeDocument/2006/relationships/hyperlink" Target="http://online.zakon.kz/Document/?doc_id=31112261" TargetMode="External"/><Relationship Id="rId135" Type="http://schemas.openxmlformats.org/officeDocument/2006/relationships/hyperlink" Target="http://online.zakon.kz/Document/?doc_id=31110631" TargetMode="External"/><Relationship Id="rId177" Type="http://schemas.openxmlformats.org/officeDocument/2006/relationships/hyperlink" Target="http://online.zakon.kz/Document/?doc_id=31110631" TargetMode="External"/><Relationship Id="rId342" Type="http://schemas.openxmlformats.org/officeDocument/2006/relationships/hyperlink" Target="http://online.zakon.kz/Document/?doc_id=30590501" TargetMode="External"/><Relationship Id="rId384" Type="http://schemas.openxmlformats.org/officeDocument/2006/relationships/hyperlink" Target="http://online.zakon.kz/Document/?doc_id=37591272" TargetMode="External"/><Relationship Id="rId202" Type="http://schemas.openxmlformats.org/officeDocument/2006/relationships/hyperlink" Target="http://online.zakon.kz/Document/?doc_id=38515909" TargetMode="External"/><Relationship Id="rId244" Type="http://schemas.openxmlformats.org/officeDocument/2006/relationships/hyperlink" Target="http://online.zakon.kz/Document/?doc_id=31110631" TargetMode="External"/><Relationship Id="rId39" Type="http://schemas.openxmlformats.org/officeDocument/2006/relationships/hyperlink" Target="http://online.zakon.kz/Document/?doc_id=1005029" TargetMode="External"/><Relationship Id="rId286" Type="http://schemas.openxmlformats.org/officeDocument/2006/relationships/hyperlink" Target="http://online.zakon.kz/Document/?doc_id=39760949" TargetMode="External"/><Relationship Id="rId451" Type="http://schemas.openxmlformats.org/officeDocument/2006/relationships/hyperlink" Target="http://online.zakon.kz/Document/?doc_id=1006061" TargetMode="External"/><Relationship Id="rId50" Type="http://schemas.openxmlformats.org/officeDocument/2006/relationships/hyperlink" Target="http://online.zakon.kz/Document/?doc_id=1013880" TargetMode="External"/><Relationship Id="rId104" Type="http://schemas.openxmlformats.org/officeDocument/2006/relationships/hyperlink" Target="http://online.zakon.kz/Document/?doc_id=39760949" TargetMode="External"/><Relationship Id="rId146" Type="http://schemas.openxmlformats.org/officeDocument/2006/relationships/hyperlink" Target="http://online.zakon.kz/Document/?doc_id=38900848" TargetMode="External"/><Relationship Id="rId188" Type="http://schemas.openxmlformats.org/officeDocument/2006/relationships/hyperlink" Target="http://online.zakon.kz/Document/?doc_id=38515909" TargetMode="External"/><Relationship Id="rId311" Type="http://schemas.openxmlformats.org/officeDocument/2006/relationships/hyperlink" Target="http://online.zakon.kz/Document/?doc_id=31112261" TargetMode="External"/><Relationship Id="rId353" Type="http://schemas.openxmlformats.org/officeDocument/2006/relationships/hyperlink" Target="http://online.zakon.kz/Document/?doc_id=30092266" TargetMode="External"/><Relationship Id="rId395" Type="http://schemas.openxmlformats.org/officeDocument/2006/relationships/hyperlink" Target="http://online.zakon.kz/Document/?doc_id=30460253" TargetMode="External"/><Relationship Id="rId409" Type="http://schemas.openxmlformats.org/officeDocument/2006/relationships/hyperlink" Target="http://online.zakon.kz/Document/?doc_id=30062021" TargetMode="External"/><Relationship Id="rId92" Type="http://schemas.openxmlformats.org/officeDocument/2006/relationships/hyperlink" Target="http://online.zakon.kz/Document/?doc_id=37532233" TargetMode="External"/><Relationship Id="rId213" Type="http://schemas.openxmlformats.org/officeDocument/2006/relationships/hyperlink" Target="http://online.zakon.kz/Document/?doc_id=34152961" TargetMode="External"/><Relationship Id="rId420" Type="http://schemas.openxmlformats.org/officeDocument/2006/relationships/hyperlink" Target="http://online.zakon.kz/Document/?doc_id=37402964" TargetMode="External"/><Relationship Id="rId255" Type="http://schemas.openxmlformats.org/officeDocument/2006/relationships/hyperlink" Target="http://online.zakon.kz/Document/?doc_id=31110631" TargetMode="External"/><Relationship Id="rId297" Type="http://schemas.openxmlformats.org/officeDocument/2006/relationships/hyperlink" Target="http://online.zakon.kz/Document/?doc_id=31112261" TargetMode="External"/><Relationship Id="rId46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27271</Words>
  <Characters>155445</Characters>
  <Application>Microsoft Office Word</Application>
  <DocSecurity>0</DocSecurity>
  <Lines>1295</Lines>
  <Paragraphs>364</Paragraphs>
  <ScaleCrop>false</ScaleCrop>
  <Company/>
  <LinksUpToDate>false</LinksUpToDate>
  <CharactersWithSpaces>182352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7 июля 2004 года № 576-II «Об инвестиционных и венчурных фондах» (с изменениями и дополнениями по состоянию на 01.07.2023 г.) (©Paragraph 2023)</dc:title>
  <dc:subject/>
  <dc:creator>Сергей М</dc:creator>
  <cp:keywords/>
  <dc:description/>
  <cp:lastModifiedBy>Сергей М</cp:lastModifiedBy>
  <cp:revision>2</cp:revision>
  <dcterms:created xsi:type="dcterms:W3CDTF">2023-11-03T08:29:00Z</dcterms:created>
  <dcterms:modified xsi:type="dcterms:W3CDTF">2023-11-03T08:29:00Z</dcterms:modified>
</cp:coreProperties>
</file>